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3C4" w:rsidRDefault="002F03C4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F03C4" w:rsidRDefault="002F03C4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2F03C4" w:rsidRDefault="002F03C4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2F03C4" w:rsidRDefault="002F03C4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2F03C4" w:rsidRDefault="002F03C4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2F03C4" w:rsidRDefault="002F5594">
      <w:pPr>
        <w:spacing w:after="0" w:line="240" w:lineRule="auto"/>
        <w:jc w:val="center"/>
      </w:pPr>
      <w:bookmarkStart w:id="0" w:name="Par67"/>
      <w:bookmarkEnd w:id="0"/>
      <w:r>
        <w:rPr>
          <w:rFonts w:ascii="Times New Roman" w:hAnsi="Times New Roman" w:cs="Times New Roman"/>
          <w:bCs/>
          <w:sz w:val="26"/>
          <w:szCs w:val="26"/>
        </w:rPr>
        <w:t>СВЕДЕНИЯ</w:t>
      </w:r>
    </w:p>
    <w:p w:rsidR="002F03C4" w:rsidRDefault="002F5594">
      <w:pPr>
        <w:spacing w:after="0" w:line="240" w:lineRule="auto"/>
        <w:jc w:val="center"/>
      </w:pPr>
      <w:r>
        <w:rPr>
          <w:rFonts w:ascii="Times New Roman" w:hAnsi="Times New Roman" w:cs="Times New Roman"/>
          <w:bCs/>
          <w:sz w:val="26"/>
          <w:szCs w:val="26"/>
        </w:rPr>
        <w:t xml:space="preserve">О ЧИСЛЕННОСТИ МУНИЦИПАЛЬНЫХ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СЛУЖАЩИХ  АДМИНИСТРАЦИИ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СЕЛИВАНИХИНСКОГО СЕЛЬСОВЕТА И ФАКТИЧЕСКИХ ЗАТРАТ</w:t>
      </w:r>
    </w:p>
    <w:p w:rsidR="002F03C4" w:rsidRDefault="002F5594">
      <w:pPr>
        <w:spacing w:after="0" w:line="240" w:lineRule="auto"/>
        <w:jc w:val="center"/>
      </w:pPr>
      <w:r>
        <w:rPr>
          <w:rFonts w:ascii="Times New Roman" w:hAnsi="Times New Roman" w:cs="Times New Roman"/>
          <w:bCs/>
          <w:sz w:val="26"/>
          <w:szCs w:val="26"/>
        </w:rPr>
        <w:t xml:space="preserve">НА ОПЛАТУ ИХ ТРУДА  </w:t>
      </w:r>
    </w:p>
    <w:p w:rsidR="002F03C4" w:rsidRDefault="00F21528">
      <w:pPr>
        <w:spacing w:after="0" w:line="240" w:lineRule="auto"/>
        <w:jc w:val="center"/>
      </w:pPr>
      <w:r>
        <w:rPr>
          <w:rFonts w:ascii="Times New Roman" w:hAnsi="Times New Roman" w:cs="Times New Roman"/>
          <w:bCs/>
          <w:sz w:val="26"/>
          <w:szCs w:val="26"/>
        </w:rPr>
        <w:t>ЗА 3</w:t>
      </w:r>
      <w:r w:rsidR="002F5594">
        <w:rPr>
          <w:rFonts w:ascii="Times New Roman" w:hAnsi="Times New Roman" w:cs="Times New Roman"/>
          <w:bCs/>
          <w:sz w:val="26"/>
          <w:szCs w:val="26"/>
        </w:rPr>
        <w:t xml:space="preserve"> КВАРТАЛ 2021ГОД</w:t>
      </w:r>
    </w:p>
    <w:p w:rsidR="002F03C4" w:rsidRDefault="002F5594">
      <w:pPr>
        <w:spacing w:after="0" w:line="240" w:lineRule="auto"/>
        <w:jc w:val="center"/>
      </w:pPr>
      <w:r>
        <w:rPr>
          <w:rFonts w:ascii="Times New Roman" w:hAnsi="Times New Roman" w:cs="Times New Roman"/>
          <w:bCs/>
          <w:sz w:val="26"/>
          <w:szCs w:val="26"/>
        </w:rPr>
        <w:t>(отчетный период)</w:t>
      </w:r>
    </w:p>
    <w:p w:rsidR="002F03C4" w:rsidRDefault="002F03C4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9705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40"/>
        <w:gridCol w:w="2301"/>
        <w:gridCol w:w="3264"/>
      </w:tblGrid>
      <w:tr w:rsidR="002F03C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3C4" w:rsidRDefault="002F559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Категория работников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3C4" w:rsidRDefault="002F559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Среднесписочная численность работников,</w:t>
            </w:r>
          </w:p>
          <w:p w:rsidR="002F03C4" w:rsidRDefault="002F559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чел.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3C4" w:rsidRDefault="002F559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Фактические расходы на заработную плату работников за отчетный период,</w:t>
            </w:r>
          </w:p>
          <w:p w:rsidR="002F03C4" w:rsidRDefault="002F559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тыс. рублей</w:t>
            </w:r>
          </w:p>
        </w:tc>
      </w:tr>
      <w:tr w:rsidR="002F03C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3C4" w:rsidRDefault="002F559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Муниципальные служащие органов местного самоуправления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3C4" w:rsidRDefault="002F55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3C4" w:rsidRDefault="00F215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343,7</w:t>
            </w:r>
          </w:p>
        </w:tc>
      </w:tr>
    </w:tbl>
    <w:p w:rsidR="002F03C4" w:rsidRDefault="002F03C4">
      <w:pPr>
        <w:spacing w:after="0" w:line="240" w:lineRule="auto"/>
        <w:jc w:val="both"/>
      </w:pPr>
      <w:bookmarkStart w:id="1" w:name="_GoBack"/>
      <w:bookmarkEnd w:id="1"/>
    </w:p>
    <w:sectPr w:rsidR="002F03C4">
      <w:footerReference w:type="default" r:id="rId6"/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75A" w:rsidRDefault="002F5594">
      <w:pPr>
        <w:spacing w:after="0" w:line="240" w:lineRule="auto"/>
      </w:pPr>
      <w:r>
        <w:separator/>
      </w:r>
    </w:p>
  </w:endnote>
  <w:endnote w:type="continuationSeparator" w:id="0">
    <w:p w:rsidR="00E5475A" w:rsidRDefault="002F5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3C4" w:rsidRDefault="002F03C4">
    <w:pP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x-none"/>
      </w:rPr>
    </w:pPr>
  </w:p>
  <w:p w:rsidR="002F03C4" w:rsidRDefault="002F03C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75A" w:rsidRDefault="002F5594">
      <w:pPr>
        <w:spacing w:after="0" w:line="240" w:lineRule="auto"/>
      </w:pPr>
      <w:r>
        <w:separator/>
      </w:r>
    </w:p>
  </w:footnote>
  <w:footnote w:type="continuationSeparator" w:id="0">
    <w:p w:rsidR="00E5475A" w:rsidRDefault="002F55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3C4"/>
    <w:rsid w:val="002F03C4"/>
    <w:rsid w:val="002F5594"/>
    <w:rsid w:val="00E5475A"/>
    <w:rsid w:val="00F2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439437-92DC-4878-B5F9-371574D52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EE2"/>
    <w:pPr>
      <w:spacing w:after="160" w:line="252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B2EE2"/>
  </w:style>
  <w:style w:type="character" w:customStyle="1" w:styleId="a4">
    <w:name w:val="Нижний колонтитул Знак"/>
    <w:basedOn w:val="a0"/>
    <w:uiPriority w:val="99"/>
    <w:qFormat/>
    <w:rsid w:val="001B2EE2"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i w:val="0"/>
      <w:iCs w:val="0"/>
      <w:sz w:val="26"/>
      <w:szCs w:val="26"/>
      <w:lang w:eastAsia="ru-RU"/>
    </w:rPr>
  </w:style>
  <w:style w:type="character" w:customStyle="1" w:styleId="ListLabel2">
    <w:name w:val="ListLabel 2"/>
    <w:qFormat/>
    <w:rPr>
      <w:rFonts w:ascii="Times New Roman" w:eastAsia="Times New Roman" w:hAnsi="Times New Roman" w:cs="Times New Roman"/>
      <w:i w:val="0"/>
      <w:iCs w:val="0"/>
      <w:sz w:val="26"/>
      <w:szCs w:val="26"/>
      <w:lang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header"/>
    <w:basedOn w:val="a"/>
    <w:uiPriority w:val="99"/>
    <w:unhideWhenUsed/>
    <w:rsid w:val="001B2EE2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uiPriority w:val="99"/>
    <w:unhideWhenUsed/>
    <w:rsid w:val="001B2EE2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c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Р.В. Курчатов</dc:creator>
  <dc:description/>
  <cp:lastModifiedBy>Tatyana</cp:lastModifiedBy>
  <cp:revision>9</cp:revision>
  <cp:lastPrinted>2021-10-04T17:29:00Z</cp:lastPrinted>
  <dcterms:created xsi:type="dcterms:W3CDTF">2020-12-25T05:32:00Z</dcterms:created>
  <dcterms:modified xsi:type="dcterms:W3CDTF">2021-10-05T04:25:00Z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