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66BF" w:rsidRPr="007466BF" w:rsidRDefault="007466BF" w:rsidP="007466BF">
      <w:pPr>
        <w:spacing w:after="0" w:line="240" w:lineRule="auto"/>
        <w:jc w:val="center"/>
        <w:rPr>
          <w:rFonts w:ascii="Times New Roman" w:hAnsi="Times New Roman" w:cs="Times New Roman"/>
          <w:sz w:val="32"/>
          <w:szCs w:val="32"/>
        </w:rPr>
      </w:pPr>
      <w:r w:rsidRPr="007466BF">
        <w:rPr>
          <w:rFonts w:ascii="Times New Roman" w:hAnsi="Times New Roman" w:cs="Times New Roman"/>
          <w:sz w:val="32"/>
          <w:szCs w:val="32"/>
        </w:rPr>
        <w:t>АДМИНИСТРАЦИЯ СЕЛИВАНИХИНСКОГО СЕЛЬСОВЕТА</w:t>
      </w:r>
    </w:p>
    <w:p w:rsidR="007466BF" w:rsidRPr="007466BF" w:rsidRDefault="007466BF" w:rsidP="007466BF">
      <w:pPr>
        <w:spacing w:after="0" w:line="240" w:lineRule="auto"/>
        <w:jc w:val="center"/>
        <w:rPr>
          <w:rFonts w:ascii="Times New Roman" w:hAnsi="Times New Roman" w:cs="Times New Roman"/>
          <w:sz w:val="32"/>
          <w:szCs w:val="32"/>
        </w:rPr>
      </w:pPr>
      <w:r w:rsidRPr="007466BF">
        <w:rPr>
          <w:rFonts w:ascii="Times New Roman" w:hAnsi="Times New Roman" w:cs="Times New Roman"/>
          <w:sz w:val="32"/>
          <w:szCs w:val="32"/>
        </w:rPr>
        <w:t>МИНУСИНСКОГО РАЙОНА КРАСНОЯРСКОГО КРАЯ</w:t>
      </w:r>
    </w:p>
    <w:p w:rsidR="007466BF" w:rsidRPr="007466BF" w:rsidRDefault="007466BF" w:rsidP="007466BF">
      <w:pPr>
        <w:spacing w:after="0" w:line="240" w:lineRule="auto"/>
        <w:jc w:val="center"/>
        <w:rPr>
          <w:rFonts w:ascii="Times New Roman" w:hAnsi="Times New Roman" w:cs="Times New Roman"/>
          <w:b/>
          <w:sz w:val="44"/>
          <w:szCs w:val="44"/>
        </w:rPr>
      </w:pPr>
    </w:p>
    <w:p w:rsidR="007466BF" w:rsidRPr="007466BF" w:rsidRDefault="007466BF" w:rsidP="007466BF">
      <w:pPr>
        <w:spacing w:after="0" w:line="240" w:lineRule="auto"/>
        <w:jc w:val="center"/>
        <w:rPr>
          <w:rFonts w:ascii="Times New Roman" w:hAnsi="Times New Roman" w:cs="Times New Roman"/>
          <w:b/>
          <w:sz w:val="44"/>
          <w:szCs w:val="44"/>
        </w:rPr>
      </w:pPr>
      <w:r w:rsidRPr="007466BF">
        <w:rPr>
          <w:rFonts w:ascii="Times New Roman" w:hAnsi="Times New Roman" w:cs="Times New Roman"/>
          <w:b/>
          <w:sz w:val="44"/>
          <w:szCs w:val="44"/>
        </w:rPr>
        <w:t>ПОСТАНОВЛЕНИЕ</w:t>
      </w:r>
    </w:p>
    <w:p w:rsidR="007466BF" w:rsidRPr="007466BF" w:rsidRDefault="007466BF" w:rsidP="007466BF">
      <w:pPr>
        <w:spacing w:after="0" w:line="240" w:lineRule="auto"/>
        <w:jc w:val="right"/>
        <w:rPr>
          <w:rFonts w:ascii="Times New Roman" w:hAnsi="Times New Roman" w:cs="Times New Roman"/>
        </w:rPr>
      </w:pPr>
    </w:p>
    <w:p w:rsidR="007466BF" w:rsidRPr="007466BF" w:rsidRDefault="007466BF" w:rsidP="007466BF">
      <w:pPr>
        <w:spacing w:after="0" w:line="240" w:lineRule="auto"/>
        <w:rPr>
          <w:rFonts w:ascii="Times New Roman" w:hAnsi="Times New Roman" w:cs="Times New Roman"/>
        </w:rPr>
      </w:pPr>
    </w:p>
    <w:p w:rsidR="007466BF" w:rsidRPr="007466BF" w:rsidRDefault="007466BF" w:rsidP="007466BF">
      <w:pPr>
        <w:spacing w:after="0" w:line="240" w:lineRule="auto"/>
        <w:rPr>
          <w:rFonts w:ascii="Times New Roman" w:hAnsi="Times New Roman" w:cs="Times New Roman"/>
        </w:rPr>
      </w:pPr>
    </w:p>
    <w:p w:rsidR="007466BF" w:rsidRPr="007466BF" w:rsidRDefault="007466BF" w:rsidP="007466BF">
      <w:pPr>
        <w:spacing w:after="0" w:line="240" w:lineRule="auto"/>
        <w:rPr>
          <w:rFonts w:ascii="Times New Roman" w:hAnsi="Times New Roman" w:cs="Times New Roman"/>
          <w:sz w:val="28"/>
          <w:szCs w:val="28"/>
        </w:rPr>
      </w:pPr>
      <w:r w:rsidRPr="007466BF">
        <w:rPr>
          <w:rFonts w:ascii="Times New Roman" w:hAnsi="Times New Roman" w:cs="Times New Roman"/>
          <w:sz w:val="28"/>
          <w:szCs w:val="28"/>
        </w:rPr>
        <w:t>24.02.2025</w:t>
      </w:r>
      <w:r w:rsidRPr="007466BF">
        <w:rPr>
          <w:rFonts w:ascii="Times New Roman" w:hAnsi="Times New Roman" w:cs="Times New Roman"/>
          <w:sz w:val="28"/>
          <w:szCs w:val="28"/>
        </w:rPr>
        <w:tab/>
        <w:t xml:space="preserve">                          </w:t>
      </w:r>
      <w:r w:rsidRPr="007466BF">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7466BF">
        <w:rPr>
          <w:rFonts w:ascii="Times New Roman" w:hAnsi="Times New Roman" w:cs="Times New Roman"/>
          <w:sz w:val="28"/>
          <w:szCs w:val="28"/>
        </w:rPr>
        <w:t xml:space="preserve"> с. Селиваниха</w:t>
      </w:r>
      <w:r w:rsidRPr="007466BF">
        <w:rPr>
          <w:rFonts w:ascii="Times New Roman" w:hAnsi="Times New Roman" w:cs="Times New Roman"/>
          <w:sz w:val="28"/>
          <w:szCs w:val="28"/>
        </w:rPr>
        <w:tab/>
        <w:t xml:space="preserve">                       </w:t>
      </w:r>
      <w:r w:rsidRPr="007466BF">
        <w:rPr>
          <w:rFonts w:ascii="Times New Roman" w:hAnsi="Times New Roman" w:cs="Times New Roman"/>
          <w:sz w:val="28"/>
          <w:szCs w:val="28"/>
        </w:rPr>
        <w:tab/>
        <w:t xml:space="preserve">     № 2</w:t>
      </w:r>
      <w:r>
        <w:rPr>
          <w:rFonts w:ascii="Times New Roman" w:hAnsi="Times New Roman" w:cs="Times New Roman"/>
          <w:sz w:val="28"/>
          <w:szCs w:val="28"/>
        </w:rPr>
        <w:t>2</w:t>
      </w:r>
      <w:r w:rsidRPr="007466BF">
        <w:rPr>
          <w:rFonts w:ascii="Times New Roman" w:hAnsi="Times New Roman" w:cs="Times New Roman"/>
          <w:sz w:val="28"/>
          <w:szCs w:val="28"/>
        </w:rPr>
        <w:t>-п</w:t>
      </w:r>
    </w:p>
    <w:p w:rsidR="007466BF" w:rsidRPr="00AC4780" w:rsidRDefault="007466BF" w:rsidP="007466BF">
      <w:pPr>
        <w:rPr>
          <w:sz w:val="28"/>
          <w:szCs w:val="28"/>
        </w:rPr>
      </w:pPr>
    </w:p>
    <w:p w:rsidR="00DB23DC" w:rsidRDefault="00DB23DC" w:rsidP="00DB23DC">
      <w:pPr>
        <w:spacing w:after="0" w:line="240" w:lineRule="auto"/>
        <w:jc w:val="both"/>
        <w:rPr>
          <w:rFonts w:ascii="Times New Roman" w:eastAsia="Times New Roman" w:hAnsi="Times New Roman" w:cs="Times New Roman"/>
          <w:sz w:val="28"/>
          <w:szCs w:val="28"/>
          <w:lang w:eastAsia="ru-RU"/>
        </w:rPr>
      </w:pPr>
    </w:p>
    <w:p w:rsidR="00DB23DC" w:rsidRPr="00DB23DC" w:rsidRDefault="00DB23DC" w:rsidP="00DB23DC">
      <w:pPr>
        <w:spacing w:after="0" w:line="240" w:lineRule="auto"/>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 xml:space="preserve">Об утверждении административного регламента по </w:t>
      </w:r>
      <w:r>
        <w:rPr>
          <w:rFonts w:ascii="Times New Roman" w:eastAsia="Times New Roman" w:hAnsi="Times New Roman" w:cs="Times New Roman"/>
          <w:sz w:val="28"/>
          <w:szCs w:val="28"/>
          <w:lang w:eastAsia="ru-RU"/>
        </w:rPr>
        <w:t xml:space="preserve">предоставлению </w:t>
      </w:r>
      <w:r w:rsidRPr="00126753">
        <w:rPr>
          <w:rFonts w:ascii="Times New Roman" w:eastAsia="Times New Roman" w:hAnsi="Times New Roman" w:cs="Times New Roman"/>
          <w:sz w:val="28"/>
          <w:szCs w:val="28"/>
          <w:lang w:eastAsia="ru-RU"/>
        </w:rPr>
        <w:t>муниципальной  услуги «</w:t>
      </w:r>
      <w:r w:rsidRPr="00DB23DC">
        <w:rPr>
          <w:rFonts w:ascii="Times New Roman" w:eastAsia="Times New Roman" w:hAnsi="Times New Roman" w:cs="Times New Roman"/>
          <w:sz w:val="28"/>
          <w:szCs w:val="28"/>
          <w:lang w:eastAsia="ru-RU"/>
        </w:rPr>
        <w:t>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на территории</w:t>
      </w:r>
    </w:p>
    <w:p w:rsidR="00DB23DC" w:rsidRPr="00E25152" w:rsidRDefault="00933B08" w:rsidP="00DB23D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Селиванихинского</w:t>
      </w:r>
      <w:r w:rsidR="00DB23DC" w:rsidRPr="00DB23DC">
        <w:rPr>
          <w:rFonts w:ascii="Times New Roman" w:eastAsia="Times New Roman" w:hAnsi="Times New Roman" w:cs="Times New Roman"/>
          <w:sz w:val="28"/>
          <w:szCs w:val="28"/>
          <w:lang w:eastAsia="ru-RU"/>
        </w:rPr>
        <w:t xml:space="preserve"> сельсовета Минусинского района Красноярского края</w:t>
      </w:r>
    </w:p>
    <w:p w:rsidR="00DB23DC" w:rsidRDefault="00DB23DC" w:rsidP="00DB23DC">
      <w:pPr>
        <w:spacing w:after="0" w:line="240" w:lineRule="auto"/>
        <w:jc w:val="both"/>
        <w:rPr>
          <w:rFonts w:ascii="Times New Roman" w:eastAsia="Times New Roman" w:hAnsi="Times New Roman" w:cs="Times New Roman"/>
          <w:sz w:val="28"/>
          <w:szCs w:val="28"/>
          <w:lang w:eastAsia="ru-RU"/>
        </w:rPr>
      </w:pPr>
    </w:p>
    <w:p w:rsidR="00DB23DC" w:rsidRDefault="00DB23DC" w:rsidP="00DB23DC">
      <w:pPr>
        <w:spacing w:after="0" w:line="240" w:lineRule="auto"/>
        <w:jc w:val="both"/>
        <w:rPr>
          <w:rFonts w:ascii="Times New Roman" w:eastAsia="Times New Roman" w:hAnsi="Times New Roman" w:cs="Times New Roman"/>
          <w:sz w:val="28"/>
          <w:szCs w:val="28"/>
          <w:lang w:eastAsia="ru-RU"/>
        </w:rPr>
      </w:pPr>
    </w:p>
    <w:p w:rsidR="00DB23DC" w:rsidRPr="00126753" w:rsidRDefault="00DB23DC" w:rsidP="003C4D2B">
      <w:pPr>
        <w:spacing w:after="0" w:line="240" w:lineRule="auto"/>
        <w:ind w:firstLine="709"/>
        <w:contextualSpacing/>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распоряжением Правительства Российской Федерации от 18.09.2019 № 2113-р «О Перечне типовых государственных и муниципальных услуг, предоставляемых исполнительными органами государственной власти субъектов Российской Федерации, государственными учреждениями субъектов Российской Федерации и муниципальными учреждениями, а также органами местного самоуправления», руководствуясь Уставом </w:t>
      </w:r>
      <w:r w:rsidR="00624B96">
        <w:rPr>
          <w:rFonts w:ascii="Times New Roman" w:eastAsia="Times New Roman" w:hAnsi="Times New Roman" w:cs="Times New Roman"/>
          <w:sz w:val="28"/>
          <w:szCs w:val="28"/>
          <w:lang w:eastAsia="ru-RU"/>
        </w:rPr>
        <w:t>Селиванихинского</w:t>
      </w:r>
      <w:r w:rsidRPr="00126753">
        <w:rPr>
          <w:rFonts w:ascii="Times New Roman" w:eastAsia="Times New Roman" w:hAnsi="Times New Roman" w:cs="Times New Roman"/>
          <w:sz w:val="28"/>
          <w:szCs w:val="28"/>
          <w:lang w:eastAsia="ru-RU"/>
        </w:rPr>
        <w:t xml:space="preserve"> сельсовета </w:t>
      </w:r>
      <w:r>
        <w:rPr>
          <w:rFonts w:ascii="Times New Roman" w:eastAsia="Times New Roman" w:hAnsi="Times New Roman" w:cs="Times New Roman"/>
          <w:sz w:val="28"/>
          <w:szCs w:val="28"/>
          <w:lang w:eastAsia="ru-RU"/>
        </w:rPr>
        <w:t>Минусинского</w:t>
      </w:r>
      <w:r w:rsidRPr="00126753">
        <w:rPr>
          <w:rFonts w:ascii="Times New Roman" w:eastAsia="Times New Roman" w:hAnsi="Times New Roman" w:cs="Times New Roman"/>
          <w:sz w:val="28"/>
          <w:szCs w:val="28"/>
          <w:lang w:eastAsia="ru-RU"/>
        </w:rPr>
        <w:t xml:space="preserve"> района Красноярского края, ПОСТАНОВЛЯЮ:</w:t>
      </w:r>
    </w:p>
    <w:p w:rsidR="00DB23DC" w:rsidRPr="00126753" w:rsidRDefault="00DB23DC" w:rsidP="003C4D2B">
      <w:pPr>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1. Утвердить административный регламент по предоставлению муниципальной услуги ««</w:t>
      </w:r>
      <w:r w:rsidRPr="00DB23DC">
        <w:rPr>
          <w:rFonts w:ascii="Times New Roman" w:eastAsia="Times New Roman" w:hAnsi="Times New Roman" w:cs="Times New Roman"/>
          <w:sz w:val="28"/>
          <w:szCs w:val="28"/>
          <w:lang w:eastAsia="ru-RU"/>
        </w:rPr>
        <w:t>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w:t>
      </w:r>
      <w:r>
        <w:rPr>
          <w:rFonts w:ascii="Times New Roman" w:eastAsia="Times New Roman" w:hAnsi="Times New Roman" w:cs="Times New Roman"/>
          <w:sz w:val="28"/>
          <w:szCs w:val="28"/>
          <w:lang w:eastAsia="ru-RU"/>
        </w:rPr>
        <w:t xml:space="preserve">тегории в другую» на территории </w:t>
      </w:r>
      <w:r w:rsidR="00624B96">
        <w:rPr>
          <w:rFonts w:ascii="Times New Roman" w:eastAsia="Times New Roman" w:hAnsi="Times New Roman" w:cs="Times New Roman"/>
          <w:sz w:val="28"/>
          <w:szCs w:val="28"/>
          <w:lang w:eastAsia="ru-RU"/>
        </w:rPr>
        <w:t>Селиванихинского</w:t>
      </w:r>
      <w:r w:rsidRPr="00DB23DC">
        <w:rPr>
          <w:rFonts w:ascii="Times New Roman" w:eastAsia="Times New Roman" w:hAnsi="Times New Roman" w:cs="Times New Roman"/>
          <w:sz w:val="28"/>
          <w:szCs w:val="28"/>
          <w:lang w:eastAsia="ru-RU"/>
        </w:rPr>
        <w:t xml:space="preserve"> сельсовета Минусинского района Красноярского края</w:t>
      </w: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согласно приложению.</w:t>
      </w:r>
    </w:p>
    <w:p w:rsidR="00DB23DC" w:rsidRPr="00126753" w:rsidRDefault="00DB23DC" w:rsidP="00DB23DC">
      <w:pPr>
        <w:spacing w:after="0" w:line="240" w:lineRule="auto"/>
        <w:ind w:firstLine="709"/>
        <w:contextualSpacing/>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 xml:space="preserve">2. </w:t>
      </w:r>
      <w:r w:rsidRPr="00126753">
        <w:rPr>
          <w:rFonts w:ascii="Times New Roman" w:eastAsia="Times New Roman" w:hAnsi="Times New Roman" w:cs="Times New Roman"/>
          <w:bCs/>
          <w:sz w:val="28"/>
          <w:szCs w:val="28"/>
          <w:lang w:eastAsia="ru-RU"/>
        </w:rPr>
        <w:t>Контроль за исполнением настоящего постановления оставляю за собой.</w:t>
      </w:r>
    </w:p>
    <w:p w:rsidR="00DB23DC" w:rsidRDefault="00DB23DC" w:rsidP="00DB23DC">
      <w:pPr>
        <w:spacing w:after="0" w:line="240" w:lineRule="auto"/>
        <w:ind w:firstLine="709"/>
        <w:contextualSpacing/>
        <w:jc w:val="both"/>
        <w:rPr>
          <w:rFonts w:ascii="Times New Roman" w:eastAsia="Calibri" w:hAnsi="Times New Roman" w:cs="Times New Roman"/>
          <w:sz w:val="28"/>
          <w:szCs w:val="28"/>
        </w:rPr>
      </w:pPr>
      <w:r w:rsidRPr="00FB24D1">
        <w:rPr>
          <w:rFonts w:ascii="Times New Roman" w:hAnsi="Times New Roman" w:cs="Times New Roman"/>
          <w:sz w:val="28"/>
          <w:szCs w:val="28"/>
        </w:rPr>
        <w:t xml:space="preserve">3. </w:t>
      </w:r>
      <w:r w:rsidRPr="00FB24D1">
        <w:rPr>
          <w:rFonts w:ascii="Times New Roman" w:eastAsia="Times New Roman" w:hAnsi="Times New Roman" w:cs="Times New Roman"/>
          <w:sz w:val="28"/>
          <w:szCs w:val="28"/>
          <w:lang w:eastAsia="ru-RU"/>
        </w:rPr>
        <w:t xml:space="preserve">Постановление вступает в силу после его официального опубликования в информационном бюллетене «Вестник </w:t>
      </w:r>
      <w:r w:rsidR="00624B96">
        <w:rPr>
          <w:rFonts w:ascii="Times New Roman" w:eastAsia="Times New Roman" w:hAnsi="Times New Roman" w:cs="Times New Roman"/>
          <w:sz w:val="28"/>
          <w:szCs w:val="28"/>
          <w:lang w:eastAsia="ru-RU"/>
        </w:rPr>
        <w:t xml:space="preserve">Селиванихинского </w:t>
      </w:r>
      <w:r w:rsidRPr="00FB24D1">
        <w:rPr>
          <w:rFonts w:ascii="Times New Roman" w:eastAsia="Times New Roman" w:hAnsi="Times New Roman" w:cs="Times New Roman"/>
          <w:sz w:val="28"/>
          <w:szCs w:val="28"/>
          <w:lang w:eastAsia="ru-RU"/>
        </w:rPr>
        <w:t xml:space="preserve">сельсовета» и подлежит размещению на официальном сайте администрации </w:t>
      </w:r>
      <w:r w:rsidR="00624B96">
        <w:rPr>
          <w:rFonts w:ascii="Times New Roman" w:eastAsia="Times New Roman" w:hAnsi="Times New Roman" w:cs="Times New Roman"/>
          <w:sz w:val="28"/>
          <w:szCs w:val="28"/>
          <w:lang w:eastAsia="ru-RU"/>
        </w:rPr>
        <w:t>Селиванихинского</w:t>
      </w:r>
      <w:r w:rsidRPr="00FB24D1">
        <w:rPr>
          <w:rFonts w:ascii="Times New Roman" w:eastAsia="Times New Roman" w:hAnsi="Times New Roman" w:cs="Times New Roman"/>
          <w:sz w:val="28"/>
          <w:szCs w:val="28"/>
          <w:lang w:eastAsia="ru-RU"/>
        </w:rPr>
        <w:t xml:space="preserve"> сельсовета в сети «Интернет»</w:t>
      </w:r>
      <w:r w:rsidRPr="00FB24D1">
        <w:rPr>
          <w:rFonts w:ascii="Times New Roman" w:eastAsia="Calibri" w:hAnsi="Times New Roman" w:cs="Times New Roman"/>
          <w:sz w:val="28"/>
          <w:szCs w:val="28"/>
        </w:rPr>
        <w:t>.</w:t>
      </w:r>
    </w:p>
    <w:p w:rsidR="00DB23DC" w:rsidRDefault="00DB23DC" w:rsidP="00DB23DC">
      <w:pPr>
        <w:spacing w:after="0" w:line="240" w:lineRule="auto"/>
        <w:contextualSpacing/>
        <w:jc w:val="both"/>
        <w:rPr>
          <w:rFonts w:ascii="Times New Roman" w:eastAsia="Times New Roman" w:hAnsi="Times New Roman" w:cs="Times New Roman"/>
          <w:sz w:val="28"/>
          <w:szCs w:val="28"/>
          <w:lang w:eastAsia="ru-RU"/>
        </w:rPr>
      </w:pPr>
    </w:p>
    <w:p w:rsidR="00DB23DC" w:rsidRDefault="00DB23DC" w:rsidP="00DB23DC">
      <w:pPr>
        <w:spacing w:after="0" w:line="240" w:lineRule="auto"/>
        <w:contextualSpacing/>
        <w:jc w:val="both"/>
        <w:rPr>
          <w:rFonts w:ascii="Times New Roman" w:eastAsia="Times New Roman" w:hAnsi="Times New Roman" w:cs="Times New Roman"/>
          <w:sz w:val="28"/>
          <w:szCs w:val="28"/>
          <w:lang w:eastAsia="ru-RU"/>
        </w:rPr>
      </w:pPr>
    </w:p>
    <w:p w:rsidR="00DB23DC" w:rsidRDefault="00624B96" w:rsidP="00DB23DC">
      <w:pPr>
        <w:spacing w:line="240" w:lineRule="auto"/>
        <w:rPr>
          <w:rFonts w:ascii="Times New Roman" w:hAnsi="Times New Roman"/>
          <w:sz w:val="28"/>
          <w:szCs w:val="28"/>
        </w:rPr>
      </w:pPr>
      <w:r>
        <w:rPr>
          <w:rFonts w:ascii="Times New Roman" w:hAnsi="Times New Roman"/>
          <w:sz w:val="28"/>
          <w:szCs w:val="28"/>
        </w:rPr>
        <w:t>Г</w:t>
      </w:r>
      <w:r w:rsidR="00DB23DC">
        <w:rPr>
          <w:rFonts w:ascii="Times New Roman" w:hAnsi="Times New Roman"/>
          <w:sz w:val="28"/>
          <w:szCs w:val="28"/>
        </w:rPr>
        <w:t>лав</w:t>
      </w:r>
      <w:r>
        <w:rPr>
          <w:rFonts w:ascii="Times New Roman" w:hAnsi="Times New Roman"/>
          <w:sz w:val="28"/>
          <w:szCs w:val="28"/>
        </w:rPr>
        <w:t>а</w:t>
      </w:r>
      <w:r w:rsidR="00DB23DC">
        <w:rPr>
          <w:rFonts w:ascii="Times New Roman" w:hAnsi="Times New Roman"/>
          <w:sz w:val="28"/>
          <w:szCs w:val="28"/>
        </w:rPr>
        <w:t xml:space="preserve"> сельсовета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С</w:t>
      </w:r>
      <w:r w:rsidR="00DB23DC">
        <w:rPr>
          <w:rFonts w:ascii="Times New Roman" w:hAnsi="Times New Roman"/>
          <w:sz w:val="28"/>
          <w:szCs w:val="28"/>
        </w:rPr>
        <w:t>.</w:t>
      </w:r>
      <w:r>
        <w:rPr>
          <w:rFonts w:ascii="Times New Roman" w:hAnsi="Times New Roman"/>
          <w:sz w:val="28"/>
          <w:szCs w:val="28"/>
        </w:rPr>
        <w:t>И</w:t>
      </w:r>
      <w:r w:rsidR="00DB23DC">
        <w:rPr>
          <w:rFonts w:ascii="Times New Roman" w:hAnsi="Times New Roman"/>
          <w:sz w:val="28"/>
          <w:szCs w:val="28"/>
        </w:rPr>
        <w:t xml:space="preserve">. </w:t>
      </w:r>
      <w:proofErr w:type="spellStart"/>
      <w:r>
        <w:rPr>
          <w:rFonts w:ascii="Times New Roman" w:hAnsi="Times New Roman"/>
          <w:sz w:val="28"/>
          <w:szCs w:val="28"/>
        </w:rPr>
        <w:t>Астальцева</w:t>
      </w:r>
      <w:proofErr w:type="spellEnd"/>
    </w:p>
    <w:p w:rsidR="00624B96" w:rsidRDefault="00624B96" w:rsidP="00DB23DC">
      <w:pPr>
        <w:spacing w:line="240" w:lineRule="auto"/>
        <w:rPr>
          <w:rFonts w:ascii="Times New Roman" w:hAnsi="Times New Roman"/>
          <w:sz w:val="28"/>
          <w:szCs w:val="28"/>
        </w:rPr>
      </w:pPr>
    </w:p>
    <w:p w:rsidR="003C4D2B" w:rsidRDefault="0085374B" w:rsidP="00DB23DC">
      <w:pPr>
        <w:spacing w:line="240" w:lineRule="auto"/>
        <w:contextualSpacing/>
        <w:jc w:val="center"/>
        <w:rPr>
          <w:rFonts w:ascii="Times New Roman" w:hAnsi="Times New Roman" w:cs="Times New Roman"/>
          <w:b/>
          <w:bCs/>
          <w:color w:val="000000"/>
          <w:sz w:val="28"/>
          <w:szCs w:val="28"/>
          <w:lang w:eastAsia="ru-RU" w:bidi="ru-RU"/>
        </w:rPr>
      </w:pPr>
      <w:r w:rsidRPr="0085374B">
        <w:rPr>
          <w:rFonts w:ascii="Times New Roman" w:hAnsi="Times New Roman" w:cs="Times New Roman"/>
          <w:b/>
          <w:bCs/>
          <w:color w:val="000000"/>
          <w:sz w:val="28"/>
          <w:szCs w:val="28"/>
          <w:lang w:eastAsia="ru-RU" w:bidi="ru-RU"/>
        </w:rPr>
        <w:lastRenderedPageBreak/>
        <w:t>Административный регламент предоставления</w:t>
      </w:r>
      <w:r w:rsidRPr="0085374B">
        <w:rPr>
          <w:rFonts w:ascii="Times New Roman" w:hAnsi="Times New Roman" w:cs="Times New Roman"/>
          <w:b/>
          <w:bCs/>
          <w:color w:val="000000"/>
          <w:sz w:val="28"/>
          <w:szCs w:val="28"/>
          <w:lang w:eastAsia="ru-RU" w:bidi="ru-RU"/>
        </w:rPr>
        <w:br/>
        <w:t>муниципально</w:t>
      </w:r>
      <w:r w:rsidR="00DB23DC">
        <w:rPr>
          <w:rFonts w:ascii="Times New Roman" w:hAnsi="Times New Roman" w:cs="Times New Roman"/>
          <w:b/>
          <w:bCs/>
          <w:color w:val="000000"/>
          <w:sz w:val="28"/>
          <w:szCs w:val="28"/>
          <w:lang w:eastAsia="ru-RU" w:bidi="ru-RU"/>
        </w:rPr>
        <w:t>й</w:t>
      </w:r>
      <w:r>
        <w:rPr>
          <w:rFonts w:ascii="Times New Roman" w:hAnsi="Times New Roman" w:cs="Times New Roman"/>
          <w:b/>
          <w:bCs/>
          <w:color w:val="000000"/>
          <w:sz w:val="28"/>
          <w:szCs w:val="28"/>
          <w:lang w:eastAsia="ru-RU" w:bidi="ru-RU"/>
        </w:rPr>
        <w:t xml:space="preserve"> услуги «Отнесение земель или земельных </w:t>
      </w:r>
      <w:r w:rsidRPr="0085374B">
        <w:rPr>
          <w:rFonts w:ascii="Times New Roman" w:hAnsi="Times New Roman" w:cs="Times New Roman"/>
          <w:b/>
          <w:bCs/>
          <w:color w:val="000000"/>
          <w:sz w:val="28"/>
          <w:szCs w:val="28"/>
          <w:lang w:eastAsia="ru-RU" w:bidi="ru-RU"/>
        </w:rPr>
        <w:t>участков в составе таких земель к оп</w:t>
      </w:r>
      <w:r>
        <w:rPr>
          <w:rFonts w:ascii="Times New Roman" w:hAnsi="Times New Roman" w:cs="Times New Roman"/>
          <w:b/>
          <w:bCs/>
          <w:color w:val="000000"/>
          <w:sz w:val="28"/>
          <w:szCs w:val="28"/>
          <w:lang w:eastAsia="ru-RU" w:bidi="ru-RU"/>
        </w:rPr>
        <w:t xml:space="preserve">ределенной категории земель или </w:t>
      </w:r>
      <w:r w:rsidRPr="0085374B">
        <w:rPr>
          <w:rFonts w:ascii="Times New Roman" w:hAnsi="Times New Roman" w:cs="Times New Roman"/>
          <w:b/>
          <w:bCs/>
          <w:color w:val="000000"/>
          <w:sz w:val="28"/>
          <w:szCs w:val="28"/>
          <w:lang w:eastAsia="ru-RU" w:bidi="ru-RU"/>
        </w:rPr>
        <w:t xml:space="preserve">перевод земель и земельных участков в составе таких земель из </w:t>
      </w:r>
      <w:r>
        <w:rPr>
          <w:rFonts w:ascii="Times New Roman" w:hAnsi="Times New Roman" w:cs="Times New Roman"/>
          <w:b/>
          <w:bCs/>
          <w:color w:val="000000"/>
          <w:sz w:val="28"/>
          <w:szCs w:val="28"/>
          <w:lang w:eastAsia="ru-RU" w:bidi="ru-RU"/>
        </w:rPr>
        <w:t xml:space="preserve">одной </w:t>
      </w:r>
      <w:r w:rsidRPr="0085374B">
        <w:rPr>
          <w:rFonts w:ascii="Times New Roman" w:hAnsi="Times New Roman" w:cs="Times New Roman"/>
          <w:b/>
          <w:bCs/>
          <w:color w:val="000000"/>
          <w:sz w:val="28"/>
          <w:szCs w:val="28"/>
          <w:lang w:eastAsia="ru-RU" w:bidi="ru-RU"/>
        </w:rPr>
        <w:t>категории в другую» на территории</w:t>
      </w:r>
      <w:r w:rsidR="00DB23DC">
        <w:rPr>
          <w:rFonts w:ascii="Times New Roman" w:hAnsi="Times New Roman" w:cs="Times New Roman"/>
          <w:b/>
          <w:bCs/>
          <w:color w:val="000000"/>
          <w:sz w:val="28"/>
          <w:szCs w:val="28"/>
          <w:lang w:eastAsia="ru-RU" w:bidi="ru-RU"/>
        </w:rPr>
        <w:t xml:space="preserve"> </w:t>
      </w:r>
      <w:r w:rsidR="00624B96">
        <w:rPr>
          <w:rFonts w:ascii="Times New Roman" w:hAnsi="Times New Roman" w:cs="Times New Roman"/>
          <w:b/>
          <w:bCs/>
          <w:color w:val="000000"/>
          <w:sz w:val="28"/>
          <w:szCs w:val="28"/>
          <w:lang w:eastAsia="ru-RU" w:bidi="ru-RU"/>
        </w:rPr>
        <w:t>Селиванихинского</w:t>
      </w:r>
      <w:r>
        <w:rPr>
          <w:rFonts w:ascii="Times New Roman" w:hAnsi="Times New Roman" w:cs="Times New Roman"/>
          <w:b/>
          <w:bCs/>
          <w:color w:val="000000"/>
          <w:sz w:val="28"/>
          <w:szCs w:val="28"/>
          <w:lang w:eastAsia="ru-RU" w:bidi="ru-RU"/>
        </w:rPr>
        <w:t xml:space="preserve"> сельсовета </w:t>
      </w:r>
    </w:p>
    <w:p w:rsidR="0085374B" w:rsidRDefault="0085374B" w:rsidP="00DB23DC">
      <w:pPr>
        <w:spacing w:line="240" w:lineRule="auto"/>
        <w:contextualSpacing/>
        <w:jc w:val="center"/>
        <w:rPr>
          <w:rFonts w:ascii="Times New Roman" w:hAnsi="Times New Roman" w:cs="Times New Roman"/>
          <w:b/>
          <w:bCs/>
          <w:color w:val="000000"/>
          <w:sz w:val="28"/>
          <w:szCs w:val="28"/>
          <w:lang w:eastAsia="ru-RU" w:bidi="ru-RU"/>
        </w:rPr>
      </w:pPr>
      <w:r>
        <w:rPr>
          <w:rFonts w:ascii="Times New Roman" w:hAnsi="Times New Roman" w:cs="Times New Roman"/>
          <w:b/>
          <w:bCs/>
          <w:color w:val="000000"/>
          <w:sz w:val="28"/>
          <w:szCs w:val="28"/>
          <w:lang w:eastAsia="ru-RU" w:bidi="ru-RU"/>
        </w:rPr>
        <w:t>Минусинского района Красноярского края</w:t>
      </w:r>
    </w:p>
    <w:p w:rsidR="0085374B" w:rsidRDefault="0085374B" w:rsidP="00DB23DC">
      <w:pPr>
        <w:spacing w:line="240" w:lineRule="auto"/>
        <w:contextualSpacing/>
        <w:rPr>
          <w:rFonts w:ascii="Times New Roman" w:hAnsi="Times New Roman" w:cs="Times New Roman"/>
          <w:b/>
          <w:bCs/>
          <w:color w:val="000000"/>
          <w:sz w:val="28"/>
          <w:szCs w:val="28"/>
          <w:lang w:eastAsia="ru-RU" w:bidi="ru-RU"/>
        </w:rPr>
      </w:pPr>
    </w:p>
    <w:p w:rsidR="0085374B" w:rsidRPr="0085374B" w:rsidRDefault="0085374B" w:rsidP="0085374B">
      <w:pPr>
        <w:spacing w:line="240" w:lineRule="auto"/>
        <w:ind w:firstLine="567"/>
        <w:contextualSpacing/>
        <w:jc w:val="center"/>
        <w:rPr>
          <w:rFonts w:ascii="Times New Roman" w:hAnsi="Times New Roman" w:cs="Times New Roman"/>
          <w:b/>
          <w:sz w:val="28"/>
          <w:szCs w:val="28"/>
        </w:rPr>
      </w:pPr>
      <w:r w:rsidRPr="0085374B">
        <w:rPr>
          <w:rFonts w:ascii="Times New Roman" w:hAnsi="Times New Roman" w:cs="Times New Roman"/>
          <w:b/>
          <w:sz w:val="28"/>
          <w:szCs w:val="28"/>
        </w:rPr>
        <w:t>Раздел I. Общие положения</w:t>
      </w:r>
      <w:bookmarkStart w:id="0" w:name="bookmark40"/>
      <w:bookmarkStart w:id="1" w:name="bookmark37"/>
      <w:bookmarkStart w:id="2" w:name="bookmark38"/>
      <w:bookmarkStart w:id="3" w:name="bookmark41"/>
      <w:bookmarkEnd w:id="0"/>
    </w:p>
    <w:p w:rsidR="0085374B" w:rsidRPr="0085374B" w:rsidRDefault="0085374B" w:rsidP="0085374B">
      <w:pPr>
        <w:spacing w:line="240" w:lineRule="auto"/>
        <w:ind w:firstLine="567"/>
        <w:contextualSpacing/>
        <w:jc w:val="center"/>
        <w:rPr>
          <w:rFonts w:ascii="Times New Roman" w:hAnsi="Times New Roman" w:cs="Times New Roman"/>
          <w:b/>
          <w:sz w:val="28"/>
          <w:szCs w:val="28"/>
        </w:rPr>
      </w:pPr>
      <w:r w:rsidRPr="0085374B">
        <w:rPr>
          <w:rFonts w:ascii="Times New Roman" w:hAnsi="Times New Roman" w:cs="Times New Roman"/>
          <w:b/>
          <w:sz w:val="28"/>
          <w:szCs w:val="28"/>
        </w:rPr>
        <w:t>1. Предмет регулирования Административного регламента</w:t>
      </w:r>
      <w:bookmarkEnd w:id="1"/>
      <w:bookmarkEnd w:id="2"/>
      <w:bookmarkEnd w:id="3"/>
    </w:p>
    <w:p w:rsidR="0085374B" w:rsidRDefault="0085374B" w:rsidP="0085374B">
      <w:pPr>
        <w:autoSpaceDE w:val="0"/>
        <w:autoSpaceDN w:val="0"/>
        <w:adjustRightInd w:val="0"/>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1.1. </w:t>
      </w:r>
      <w:bookmarkStart w:id="4" w:name="bookmark42"/>
      <w:bookmarkStart w:id="5" w:name="bookmark53"/>
      <w:bookmarkStart w:id="6" w:name="bookmark51"/>
      <w:bookmarkStart w:id="7" w:name="bookmark52"/>
      <w:bookmarkStart w:id="8" w:name="bookmark54"/>
      <w:bookmarkEnd w:id="4"/>
      <w:bookmarkEnd w:id="5"/>
      <w:r w:rsidRPr="0085374B">
        <w:rPr>
          <w:rFonts w:ascii="Times New Roman" w:hAnsi="Times New Roman" w:cs="Times New Roman"/>
          <w:sz w:val="28"/>
          <w:szCs w:val="28"/>
        </w:rPr>
        <w:t>Административный регламент</w:t>
      </w:r>
      <w:r>
        <w:rPr>
          <w:rFonts w:ascii="Times New Roman" w:hAnsi="Times New Roman" w:cs="Times New Roman"/>
          <w:sz w:val="28"/>
          <w:szCs w:val="28"/>
        </w:rPr>
        <w:t xml:space="preserve"> предоставления муниципальной</w:t>
      </w:r>
      <w:r w:rsidRPr="0085374B">
        <w:rPr>
          <w:rFonts w:ascii="Times New Roman" w:hAnsi="Times New Roman" w:cs="Times New Roman"/>
          <w:sz w:val="28"/>
          <w:szCs w:val="28"/>
        </w:rPr>
        <w:t xml:space="preserve">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разработан в целях повышения качества и доступности </w:t>
      </w:r>
      <w:r>
        <w:rPr>
          <w:rFonts w:ascii="Times New Roman" w:hAnsi="Times New Roman" w:cs="Times New Roman"/>
          <w:sz w:val="28"/>
          <w:szCs w:val="28"/>
        </w:rPr>
        <w:t xml:space="preserve">предоставления </w:t>
      </w:r>
      <w:r w:rsidRPr="0085374B">
        <w:rPr>
          <w:rFonts w:ascii="Times New Roman" w:hAnsi="Times New Roman" w:cs="Times New Roman"/>
          <w:sz w:val="28"/>
          <w:szCs w:val="28"/>
        </w:rPr>
        <w:t>мун</w:t>
      </w:r>
      <w:r>
        <w:rPr>
          <w:rFonts w:ascii="Times New Roman" w:hAnsi="Times New Roman" w:cs="Times New Roman"/>
          <w:sz w:val="28"/>
          <w:szCs w:val="28"/>
        </w:rPr>
        <w:t>иципальной</w:t>
      </w:r>
      <w:r w:rsidRPr="0085374B">
        <w:rPr>
          <w:rFonts w:ascii="Times New Roman" w:hAnsi="Times New Roman" w:cs="Times New Roman"/>
          <w:sz w:val="28"/>
          <w:szCs w:val="28"/>
        </w:rPr>
        <w:t xml:space="preserve"> услуги, определяет стандарт, сроки и последовательность действий (административных процедур)</w:t>
      </w:r>
      <w:r w:rsidR="00624B96">
        <w:rPr>
          <w:rFonts w:ascii="Times New Roman" w:hAnsi="Times New Roman" w:cs="Times New Roman"/>
          <w:sz w:val="28"/>
          <w:szCs w:val="28"/>
        </w:rPr>
        <w:t xml:space="preserve"> </w:t>
      </w:r>
      <w:r w:rsidRPr="0085374B">
        <w:rPr>
          <w:rFonts w:ascii="Times New Roman" w:hAnsi="Times New Roman" w:cs="Times New Roman"/>
          <w:sz w:val="28"/>
          <w:szCs w:val="28"/>
        </w:rPr>
        <w:t xml:space="preserve">при осуществлении полномочий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(далее – Услуга) в </w:t>
      </w:r>
      <w:proofErr w:type="spellStart"/>
      <w:r w:rsidR="00624B96">
        <w:rPr>
          <w:rFonts w:ascii="Times New Roman" w:hAnsi="Times New Roman" w:cs="Times New Roman"/>
          <w:sz w:val="28"/>
          <w:szCs w:val="28"/>
        </w:rPr>
        <w:t>Селиванихинском</w:t>
      </w:r>
      <w:proofErr w:type="spellEnd"/>
      <w:r w:rsidR="00624B96">
        <w:rPr>
          <w:rFonts w:ascii="Times New Roman" w:hAnsi="Times New Roman" w:cs="Times New Roman"/>
          <w:sz w:val="28"/>
          <w:szCs w:val="28"/>
        </w:rPr>
        <w:t xml:space="preserve"> </w:t>
      </w:r>
      <w:r w:rsidRPr="0085374B">
        <w:rPr>
          <w:rFonts w:ascii="Times New Roman" w:hAnsi="Times New Roman" w:cs="Times New Roman"/>
          <w:sz w:val="28"/>
          <w:szCs w:val="28"/>
        </w:rPr>
        <w:t>сельсовете Минусинского района.</w:t>
      </w:r>
    </w:p>
    <w:p w:rsidR="0085374B" w:rsidRDefault="0085374B" w:rsidP="0085374B">
      <w:pPr>
        <w:autoSpaceDE w:val="0"/>
        <w:autoSpaceDN w:val="0"/>
        <w:adjustRightInd w:val="0"/>
        <w:spacing w:line="240" w:lineRule="auto"/>
        <w:ind w:firstLine="709"/>
        <w:contextualSpacing/>
        <w:jc w:val="both"/>
        <w:rPr>
          <w:rFonts w:ascii="Times New Roman" w:hAnsi="Times New Roman" w:cs="Times New Roman"/>
          <w:sz w:val="28"/>
          <w:szCs w:val="28"/>
        </w:rPr>
      </w:pPr>
    </w:p>
    <w:p w:rsidR="0085374B" w:rsidRPr="0085374B" w:rsidRDefault="0085374B" w:rsidP="0085374B">
      <w:pPr>
        <w:autoSpaceDE w:val="0"/>
        <w:autoSpaceDN w:val="0"/>
        <w:adjustRightInd w:val="0"/>
        <w:spacing w:line="240" w:lineRule="auto"/>
        <w:ind w:firstLine="709"/>
        <w:contextualSpacing/>
        <w:jc w:val="center"/>
        <w:rPr>
          <w:rFonts w:ascii="Times New Roman" w:hAnsi="Times New Roman" w:cs="Times New Roman"/>
          <w:b/>
          <w:sz w:val="28"/>
          <w:szCs w:val="28"/>
        </w:rPr>
      </w:pPr>
      <w:r>
        <w:rPr>
          <w:rFonts w:ascii="Times New Roman" w:hAnsi="Times New Roman" w:cs="Times New Roman"/>
          <w:b/>
          <w:sz w:val="28"/>
          <w:szCs w:val="28"/>
        </w:rPr>
        <w:t xml:space="preserve">2. </w:t>
      </w:r>
      <w:r w:rsidRPr="0085374B">
        <w:rPr>
          <w:rFonts w:ascii="Times New Roman" w:hAnsi="Times New Roman" w:cs="Times New Roman"/>
          <w:b/>
          <w:sz w:val="28"/>
          <w:szCs w:val="28"/>
        </w:rPr>
        <w:t>Круг Заявителей</w:t>
      </w:r>
      <w:bookmarkEnd w:id="6"/>
      <w:bookmarkEnd w:id="7"/>
      <w:bookmarkEnd w:id="8"/>
    </w:p>
    <w:p w:rsidR="0085374B" w:rsidRPr="00AB1846" w:rsidRDefault="0085374B" w:rsidP="0085374B">
      <w:pPr>
        <w:spacing w:line="240" w:lineRule="auto"/>
        <w:ind w:firstLine="709"/>
        <w:contextualSpacing/>
        <w:jc w:val="both"/>
        <w:rPr>
          <w:rFonts w:ascii="Times New Roman" w:hAnsi="Times New Roman" w:cs="Times New Roman"/>
          <w:sz w:val="28"/>
          <w:szCs w:val="28"/>
        </w:rPr>
      </w:pPr>
      <w:bookmarkStart w:id="9" w:name="bookmark58"/>
      <w:bookmarkEnd w:id="9"/>
      <w:r w:rsidRPr="00AB1846">
        <w:rPr>
          <w:rFonts w:ascii="Times New Roman" w:hAnsi="Times New Roman" w:cs="Times New Roman"/>
          <w:sz w:val="28"/>
          <w:szCs w:val="28"/>
        </w:rPr>
        <w:t>2.1. Заявителями являются физические лица, в том числе зарегистрированные в качестве индивидуальных предпринимателей, юридические лица (далее – Заявитель).</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bookmarkStart w:id="10" w:name="bookmark56"/>
      <w:bookmarkEnd w:id="10"/>
      <w:r w:rsidRPr="00AB1846">
        <w:rPr>
          <w:rFonts w:ascii="Times New Roman" w:hAnsi="Times New Roman" w:cs="Times New Roman"/>
          <w:sz w:val="28"/>
          <w:szCs w:val="28"/>
        </w:rPr>
        <w:t>2.2. Интересы Заявителей, указанных в пункте 2.1 настоящего Административного регламента, могут представлять лица, обладающие соответствующими полномочиями (далее - Представитель).</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bookmarkStart w:id="11" w:name="bookmark57"/>
      <w:bookmarkEnd w:id="11"/>
      <w:r w:rsidRPr="00AB1846">
        <w:rPr>
          <w:rFonts w:ascii="Times New Roman" w:hAnsi="Times New Roman" w:cs="Times New Roman"/>
          <w:sz w:val="28"/>
          <w:szCs w:val="28"/>
        </w:rPr>
        <w:t>2.3.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p>
    <w:p w:rsidR="0085374B" w:rsidRPr="0085374B" w:rsidRDefault="0085374B" w:rsidP="0085374B">
      <w:pPr>
        <w:spacing w:line="240" w:lineRule="auto"/>
        <w:ind w:firstLine="567"/>
        <w:contextualSpacing/>
        <w:jc w:val="center"/>
        <w:rPr>
          <w:rFonts w:ascii="Times New Roman" w:hAnsi="Times New Roman" w:cs="Times New Roman"/>
          <w:b/>
          <w:sz w:val="28"/>
          <w:szCs w:val="28"/>
        </w:rPr>
      </w:pPr>
      <w:r w:rsidRPr="0085374B">
        <w:rPr>
          <w:rFonts w:ascii="Times New Roman" w:hAnsi="Times New Roman" w:cs="Times New Roman"/>
          <w:b/>
          <w:sz w:val="28"/>
          <w:szCs w:val="28"/>
        </w:rPr>
        <w:t>3. Требования к порядку информирования о предоставлении муниципальной услуги</w:t>
      </w:r>
    </w:p>
    <w:p w:rsidR="0085374B" w:rsidRPr="00AB1846" w:rsidRDefault="0085374B" w:rsidP="0085374B">
      <w:pPr>
        <w:spacing w:line="240" w:lineRule="auto"/>
        <w:contextualSpacing/>
        <w:jc w:val="both"/>
        <w:rPr>
          <w:rFonts w:ascii="Times New Roman" w:hAnsi="Times New Roman" w:cs="Times New Roman"/>
          <w:sz w:val="28"/>
          <w:szCs w:val="28"/>
        </w:rPr>
      </w:pPr>
      <w:bookmarkStart w:id="12" w:name="bookmark59"/>
      <w:bookmarkEnd w:id="12"/>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Порядок информирования о правилах предоставления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Pr="00126753">
        <w:rPr>
          <w:rFonts w:ascii="Times New Roman" w:hAnsi="Times New Roman" w:cs="Times New Roman"/>
          <w:sz w:val="28"/>
          <w:szCs w:val="28"/>
        </w:rPr>
        <w:t xml:space="preserve">1. Информация о местонахождении администрации </w:t>
      </w:r>
      <w:r w:rsidR="00624B96">
        <w:rPr>
          <w:rFonts w:ascii="Times New Roman" w:hAnsi="Times New Roman" w:cs="Times New Roman"/>
          <w:sz w:val="28"/>
          <w:szCs w:val="28"/>
        </w:rPr>
        <w:t>Селиванихинского</w:t>
      </w:r>
      <w:r>
        <w:rPr>
          <w:rFonts w:ascii="Times New Roman" w:hAnsi="Times New Roman" w:cs="Times New Roman"/>
          <w:sz w:val="28"/>
          <w:szCs w:val="28"/>
        </w:rPr>
        <w:t xml:space="preserve"> сельсовета Минусинского района Красноярского края (далее - администрация сельсовета, а</w:t>
      </w:r>
      <w:r w:rsidRPr="00126753">
        <w:rPr>
          <w:rFonts w:ascii="Times New Roman" w:hAnsi="Times New Roman" w:cs="Times New Roman"/>
          <w:sz w:val="28"/>
          <w:szCs w:val="28"/>
        </w:rPr>
        <w:t>дминистрация):</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Адрес: 66</w:t>
      </w:r>
      <w:r>
        <w:rPr>
          <w:rFonts w:ascii="Times New Roman" w:hAnsi="Times New Roman" w:cs="Times New Roman"/>
          <w:sz w:val="28"/>
          <w:szCs w:val="28"/>
        </w:rPr>
        <w:t>26</w:t>
      </w:r>
      <w:r w:rsidR="00624B96">
        <w:rPr>
          <w:rFonts w:ascii="Times New Roman" w:hAnsi="Times New Roman" w:cs="Times New Roman"/>
          <w:sz w:val="28"/>
          <w:szCs w:val="28"/>
        </w:rPr>
        <w:t>21</w:t>
      </w:r>
      <w:r w:rsidRPr="00126753">
        <w:rPr>
          <w:rFonts w:ascii="Times New Roman" w:hAnsi="Times New Roman" w:cs="Times New Roman"/>
          <w:sz w:val="28"/>
          <w:szCs w:val="28"/>
        </w:rPr>
        <w:t xml:space="preserve">, </w:t>
      </w:r>
      <w:proofErr w:type="gramStart"/>
      <w:r w:rsidRPr="00126753">
        <w:rPr>
          <w:rFonts w:ascii="Times New Roman" w:hAnsi="Times New Roman" w:cs="Times New Roman"/>
          <w:sz w:val="28"/>
          <w:szCs w:val="28"/>
        </w:rPr>
        <w:t>Красноярский  край</w:t>
      </w:r>
      <w:proofErr w:type="gramEnd"/>
      <w:r w:rsidRPr="00126753">
        <w:rPr>
          <w:rFonts w:ascii="Times New Roman" w:hAnsi="Times New Roman" w:cs="Times New Roman"/>
          <w:sz w:val="28"/>
          <w:szCs w:val="28"/>
        </w:rPr>
        <w:t xml:space="preserve">, </w:t>
      </w:r>
      <w:r>
        <w:rPr>
          <w:rFonts w:ascii="Times New Roman" w:hAnsi="Times New Roman" w:cs="Times New Roman"/>
          <w:sz w:val="28"/>
          <w:szCs w:val="28"/>
        </w:rPr>
        <w:t>Минусинский</w:t>
      </w:r>
      <w:r w:rsidRPr="00126753">
        <w:rPr>
          <w:rFonts w:ascii="Times New Roman" w:hAnsi="Times New Roman" w:cs="Times New Roman"/>
          <w:sz w:val="28"/>
          <w:szCs w:val="28"/>
        </w:rPr>
        <w:t xml:space="preserve"> район, село </w:t>
      </w:r>
      <w:r w:rsidR="00624B96">
        <w:rPr>
          <w:rFonts w:ascii="Times New Roman" w:hAnsi="Times New Roman" w:cs="Times New Roman"/>
          <w:sz w:val="28"/>
          <w:szCs w:val="28"/>
        </w:rPr>
        <w:t>Селиваниха</w:t>
      </w:r>
      <w:r w:rsidRPr="00126753">
        <w:rPr>
          <w:rFonts w:ascii="Times New Roman" w:hAnsi="Times New Roman" w:cs="Times New Roman"/>
          <w:sz w:val="28"/>
          <w:szCs w:val="28"/>
        </w:rPr>
        <w:t xml:space="preserve">, ул. </w:t>
      </w:r>
      <w:r w:rsidR="00624B96">
        <w:rPr>
          <w:rFonts w:ascii="Times New Roman" w:hAnsi="Times New Roman" w:cs="Times New Roman"/>
          <w:sz w:val="28"/>
          <w:szCs w:val="28"/>
        </w:rPr>
        <w:t>Некрасова, д. 1.</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Телефон: 8(39132</w:t>
      </w:r>
      <w:r w:rsidRPr="00126753">
        <w:rPr>
          <w:rFonts w:ascii="Times New Roman" w:hAnsi="Times New Roman" w:cs="Times New Roman"/>
          <w:sz w:val="28"/>
          <w:szCs w:val="28"/>
        </w:rPr>
        <w:t xml:space="preserve">) </w:t>
      </w:r>
      <w:r>
        <w:rPr>
          <w:rFonts w:ascii="Times New Roman" w:hAnsi="Times New Roman" w:cs="Times New Roman"/>
          <w:sz w:val="28"/>
          <w:szCs w:val="28"/>
        </w:rPr>
        <w:t>7</w:t>
      </w:r>
      <w:r w:rsidR="00624B96">
        <w:rPr>
          <w:rFonts w:ascii="Times New Roman" w:hAnsi="Times New Roman" w:cs="Times New Roman"/>
          <w:sz w:val="28"/>
          <w:szCs w:val="28"/>
        </w:rPr>
        <w:t>5-4-00</w:t>
      </w:r>
      <w:r>
        <w:rPr>
          <w:rFonts w:ascii="Times New Roman" w:hAnsi="Times New Roman" w:cs="Times New Roman"/>
          <w:sz w:val="28"/>
          <w:szCs w:val="28"/>
        </w:rPr>
        <w:t>, 7</w:t>
      </w:r>
      <w:r w:rsidR="00624B96">
        <w:rPr>
          <w:rFonts w:ascii="Times New Roman" w:hAnsi="Times New Roman" w:cs="Times New Roman"/>
          <w:sz w:val="28"/>
          <w:szCs w:val="28"/>
        </w:rPr>
        <w:t>5-6-37</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xml:space="preserve">Адрес электронной почты: </w:t>
      </w:r>
      <w:proofErr w:type="spellStart"/>
      <w:r w:rsidRPr="00E2016C">
        <w:rPr>
          <w:rFonts w:ascii="Times New Roman" w:hAnsi="Times New Roman" w:cs="Times New Roman"/>
          <w:sz w:val="28"/>
          <w:szCs w:val="28"/>
          <w:lang w:val="en-US"/>
        </w:rPr>
        <w:t>selsovet</w:t>
      </w:r>
      <w:proofErr w:type="spellEnd"/>
      <w:r w:rsidRPr="00E2016C">
        <w:rPr>
          <w:rFonts w:ascii="Times New Roman" w:hAnsi="Times New Roman" w:cs="Times New Roman"/>
          <w:sz w:val="28"/>
          <w:szCs w:val="28"/>
        </w:rPr>
        <w:t>@</w:t>
      </w:r>
      <w:r w:rsidR="00624B96">
        <w:rPr>
          <w:rFonts w:ascii="Times New Roman" w:hAnsi="Times New Roman" w:cs="Times New Roman"/>
          <w:sz w:val="28"/>
          <w:szCs w:val="28"/>
          <w:lang w:val="en-US"/>
        </w:rPr>
        <w:t>inbox</w:t>
      </w:r>
      <w:r w:rsidRPr="00E2016C">
        <w:rPr>
          <w:rFonts w:ascii="Times New Roman" w:hAnsi="Times New Roman" w:cs="Times New Roman"/>
          <w:sz w:val="28"/>
          <w:szCs w:val="28"/>
        </w:rPr>
        <w:t>.</w:t>
      </w:r>
      <w:proofErr w:type="spellStart"/>
      <w:r w:rsidRPr="00E2016C">
        <w:rPr>
          <w:rFonts w:ascii="Times New Roman" w:hAnsi="Times New Roman" w:cs="Times New Roman"/>
          <w:sz w:val="28"/>
          <w:szCs w:val="28"/>
          <w:lang w:val="en-US"/>
        </w:rPr>
        <w:t>ru</w:t>
      </w:r>
      <w:proofErr w:type="spellEnd"/>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lastRenderedPageBreak/>
        <w:t>График р</w:t>
      </w:r>
      <w:r>
        <w:rPr>
          <w:rFonts w:ascii="Times New Roman" w:hAnsi="Times New Roman" w:cs="Times New Roman"/>
          <w:sz w:val="28"/>
          <w:szCs w:val="28"/>
        </w:rPr>
        <w:t>аботы: понедельник-</w:t>
      </w:r>
      <w:r w:rsidR="00C8584E">
        <w:rPr>
          <w:rFonts w:ascii="Times New Roman" w:hAnsi="Times New Roman" w:cs="Times New Roman"/>
          <w:sz w:val="28"/>
          <w:szCs w:val="28"/>
        </w:rPr>
        <w:t>пятница</w:t>
      </w:r>
      <w:r>
        <w:rPr>
          <w:rFonts w:ascii="Times New Roman" w:hAnsi="Times New Roman" w:cs="Times New Roman"/>
          <w:sz w:val="28"/>
          <w:szCs w:val="28"/>
        </w:rPr>
        <w:t xml:space="preserve"> с 8.00 до 16.00</w:t>
      </w:r>
      <w:r w:rsidRPr="00126753">
        <w:rPr>
          <w:rFonts w:ascii="Times New Roman" w:hAnsi="Times New Roman" w:cs="Times New Roman"/>
          <w:sz w:val="28"/>
          <w:szCs w:val="28"/>
        </w:rPr>
        <w:t>,</w:t>
      </w:r>
      <w:r>
        <w:rPr>
          <w:rFonts w:ascii="Times New Roman" w:hAnsi="Times New Roman" w:cs="Times New Roman"/>
          <w:sz w:val="28"/>
          <w:szCs w:val="28"/>
        </w:rPr>
        <w:t xml:space="preserve"> перерыв на обед с 12.00 до 13.00; </w:t>
      </w:r>
      <w:r w:rsidRPr="00126753">
        <w:rPr>
          <w:rFonts w:ascii="Times New Roman" w:hAnsi="Times New Roman" w:cs="Times New Roman"/>
          <w:sz w:val="28"/>
          <w:szCs w:val="28"/>
        </w:rPr>
        <w:t xml:space="preserve">выходные дни - суббота, воскресенье. </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hAnsi="Times New Roman" w:cs="Times New Roman"/>
          <w:sz w:val="28"/>
          <w:szCs w:val="28"/>
        </w:rPr>
        <w:t xml:space="preserve"> 3</w:t>
      </w:r>
      <w:r w:rsidRPr="00126753">
        <w:rPr>
          <w:rFonts w:ascii="Times New Roman" w:hAnsi="Times New Roman" w:cs="Times New Roman"/>
          <w:sz w:val="28"/>
          <w:szCs w:val="28"/>
        </w:rPr>
        <w:t xml:space="preserve">.2. </w:t>
      </w:r>
      <w:r w:rsidRPr="00126753">
        <w:rPr>
          <w:rFonts w:ascii="Times New Roman" w:eastAsia="Times New Roman" w:hAnsi="Times New Roman" w:cs="Times New Roman"/>
          <w:color w:val="000000"/>
          <w:sz w:val="28"/>
          <w:szCs w:val="28"/>
          <w:lang w:eastAsia="ru-RU"/>
        </w:rPr>
        <w:t>Информирование о порядке предоставления муниципальной услуги осуществляется:</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1) непосредственно</w:t>
      </w:r>
      <w:r>
        <w:rPr>
          <w:rFonts w:ascii="Times New Roman" w:eastAsia="Times New Roman" w:hAnsi="Times New Roman" w:cs="Times New Roman"/>
          <w:sz w:val="28"/>
          <w:szCs w:val="28"/>
          <w:lang w:eastAsia="ru-RU"/>
        </w:rPr>
        <w:t xml:space="preserve"> при личном приеме заявителя в а</w:t>
      </w:r>
      <w:r w:rsidRPr="00126753">
        <w:rPr>
          <w:rFonts w:ascii="Times New Roman" w:eastAsia="Times New Roman" w:hAnsi="Times New Roman" w:cs="Times New Roman"/>
          <w:sz w:val="28"/>
          <w:szCs w:val="28"/>
          <w:lang w:eastAsia="ru-RU"/>
        </w:rPr>
        <w:t>дминистрацию;</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по телефону а</w:t>
      </w:r>
      <w:r w:rsidRPr="00126753">
        <w:rPr>
          <w:rFonts w:ascii="Times New Roman" w:eastAsia="Times New Roman" w:hAnsi="Times New Roman" w:cs="Times New Roman"/>
          <w:sz w:val="28"/>
          <w:szCs w:val="28"/>
          <w:lang w:eastAsia="ru-RU"/>
        </w:rPr>
        <w:t>дминистрации;</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3) письменно, в том числе посредством электронной почты, факсимильной связи;</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4) посредством размещения в открытой и доступной форме информации:</w:t>
      </w:r>
    </w:p>
    <w:p w:rsidR="0085374B" w:rsidRPr="00126753" w:rsidRDefault="0085374B" w:rsidP="0085374B">
      <w:pPr>
        <w:widowControl w:val="0"/>
        <w:tabs>
          <w:tab w:val="left" w:pos="851"/>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в федеральной государственной информационной системе «Единый портал государственных и муниципальных услуг (функций)»</w:t>
      </w:r>
      <w:r w:rsidRPr="00126753">
        <w:rPr>
          <w:rFonts w:ascii="Times New Roman" w:eastAsia="Times New Roman" w:hAnsi="Times New Roman" w:cs="Times New Roman"/>
          <w:bCs/>
          <w:sz w:val="28"/>
          <w:szCs w:val="28"/>
          <w:lang w:eastAsia="ru-RU"/>
        </w:rPr>
        <w:t xml:space="preserve"> </w:t>
      </w:r>
      <w:r w:rsidRPr="00126753">
        <w:rPr>
          <w:rFonts w:ascii="Times New Roman" w:eastAsia="Times New Roman" w:hAnsi="Times New Roman" w:cs="Times New Roman"/>
          <w:sz w:val="28"/>
          <w:szCs w:val="28"/>
          <w:lang w:eastAsia="ru-RU"/>
        </w:rPr>
        <w:t>(https://www.gosuslugi.ru/) (далее – ЕПГУ, Единый портал);</w:t>
      </w:r>
    </w:p>
    <w:p w:rsidR="0085374B" w:rsidRDefault="0085374B" w:rsidP="0085374B">
      <w:pPr>
        <w:widowControl w:val="0"/>
        <w:tabs>
          <w:tab w:val="left" w:pos="851"/>
          <w:tab w:val="left" w:pos="1134"/>
        </w:tabs>
        <w:spacing w:after="0" w:line="240" w:lineRule="auto"/>
        <w:ind w:firstLine="709"/>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Pr="00126753">
        <w:rPr>
          <w:rFonts w:ascii="Times New Roman" w:eastAsia="Times New Roman" w:hAnsi="Times New Roman" w:cs="Times New Roman"/>
          <w:bCs/>
          <w:sz w:val="28"/>
          <w:szCs w:val="28"/>
          <w:lang w:eastAsia="ru-RU"/>
        </w:rPr>
        <w:t>в региональной государственной информационной системе Красноярского края «Портал государственных услуг и муниципальных услуг  (функций) Красноярского края»</w:t>
      </w:r>
      <w:r w:rsidRPr="00126753">
        <w:rPr>
          <w:rFonts w:ascii="Times New Roman" w:hAnsi="Times New Roman" w:cs="Times New Roman"/>
          <w:sz w:val="28"/>
          <w:szCs w:val="28"/>
        </w:rPr>
        <w:t xml:space="preserve"> (</w:t>
      </w:r>
      <w:hyperlink r:id="rId7" w:history="1">
        <w:r w:rsidRPr="00126753">
          <w:rPr>
            <w:rFonts w:ascii="Times New Roman" w:eastAsia="Times New Roman" w:hAnsi="Times New Roman" w:cs="Times New Roman"/>
            <w:bCs/>
            <w:sz w:val="28"/>
            <w:szCs w:val="28"/>
            <w:lang w:eastAsia="ru-RU"/>
          </w:rPr>
          <w:t>http</w:t>
        </w:r>
        <w:r w:rsidRPr="00126753">
          <w:rPr>
            <w:rFonts w:ascii="Times New Roman" w:eastAsia="Times New Roman" w:hAnsi="Times New Roman" w:cs="Times New Roman"/>
            <w:bCs/>
            <w:sz w:val="28"/>
            <w:szCs w:val="28"/>
            <w:lang w:val="en-US" w:eastAsia="ru-RU"/>
          </w:rPr>
          <w:t>s</w:t>
        </w:r>
        <w:r w:rsidRPr="00126753">
          <w:rPr>
            <w:rFonts w:ascii="Times New Roman" w:eastAsia="Times New Roman" w:hAnsi="Times New Roman" w:cs="Times New Roman"/>
            <w:bCs/>
            <w:sz w:val="28"/>
            <w:szCs w:val="28"/>
            <w:lang w:eastAsia="ru-RU"/>
          </w:rPr>
          <w:t>://www.gosuslugi.krskstate.ru</w:t>
        </w:r>
      </w:hyperlink>
      <w:r w:rsidRPr="00126753">
        <w:rPr>
          <w:rFonts w:ascii="Times New Roman" w:eastAsia="Times New Roman" w:hAnsi="Times New Roman" w:cs="Times New Roman"/>
          <w:bCs/>
          <w:sz w:val="28"/>
          <w:szCs w:val="28"/>
          <w:lang w:eastAsia="ru-RU"/>
        </w:rPr>
        <w:t>) (далее – РПГУ, Региональный портал);</w:t>
      </w:r>
    </w:p>
    <w:p w:rsidR="0085374B" w:rsidRPr="00126753" w:rsidRDefault="0085374B" w:rsidP="0085374B">
      <w:pPr>
        <w:widowControl w:val="0"/>
        <w:tabs>
          <w:tab w:val="left" w:pos="851"/>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EF0A08">
        <w:rPr>
          <w:rFonts w:ascii="Times New Roman" w:eastAsia="Times New Roman" w:hAnsi="Times New Roman" w:cs="Times New Roman"/>
          <w:sz w:val="28"/>
          <w:szCs w:val="28"/>
          <w:lang w:eastAsia="ru-RU"/>
        </w:rPr>
        <w:t>на</w:t>
      </w:r>
      <w:r>
        <w:rPr>
          <w:rFonts w:ascii="Times New Roman" w:eastAsia="Times New Roman" w:hAnsi="Times New Roman" w:cs="Times New Roman"/>
          <w:sz w:val="28"/>
          <w:szCs w:val="28"/>
          <w:lang w:eastAsia="ru-RU"/>
        </w:rPr>
        <w:t xml:space="preserve"> официальном </w:t>
      </w:r>
      <w:r w:rsidRPr="00EF0A08">
        <w:rPr>
          <w:rFonts w:ascii="Times New Roman" w:eastAsia="Times New Roman" w:hAnsi="Times New Roman" w:cs="Times New Roman"/>
          <w:sz w:val="28"/>
          <w:szCs w:val="28"/>
          <w:lang w:eastAsia="ru-RU"/>
        </w:rPr>
        <w:t>Интернет-сайте https</w:t>
      </w:r>
      <w:r w:rsidR="00C8584E">
        <w:rPr>
          <w:rFonts w:ascii="Times New Roman" w:eastAsia="Times New Roman" w:hAnsi="Times New Roman" w:cs="Times New Roman"/>
          <w:sz w:val="28"/>
          <w:szCs w:val="28"/>
          <w:lang w:eastAsia="ru-RU"/>
        </w:rPr>
        <w:t xml:space="preserve">: </w:t>
      </w:r>
      <w:r w:rsidR="00C8584E" w:rsidRPr="00C8584E">
        <w:rPr>
          <w:rFonts w:ascii="Times New Roman" w:eastAsia="Times New Roman" w:hAnsi="Times New Roman" w:cs="Times New Roman"/>
          <w:sz w:val="28"/>
          <w:szCs w:val="28"/>
          <w:lang w:eastAsia="ru-RU"/>
        </w:rPr>
        <w:t>https://selivanixa-r04.gosweb.gosuslugi.ru/</w:t>
      </w:r>
      <w:r w:rsidR="00C8584E">
        <w:rPr>
          <w:rFonts w:ascii="Times New Roman" w:eastAsia="Times New Roman" w:hAnsi="Times New Roman" w:cs="Times New Roman"/>
          <w:sz w:val="28"/>
          <w:szCs w:val="28"/>
          <w:lang w:eastAsia="ru-RU"/>
        </w:rPr>
        <w:t>.</w:t>
      </w:r>
    </w:p>
    <w:p w:rsidR="0085374B"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 xml:space="preserve">5) посредством размещения информации на информационных </w:t>
      </w:r>
      <w:r>
        <w:rPr>
          <w:rFonts w:ascii="Times New Roman" w:eastAsia="Times New Roman" w:hAnsi="Times New Roman" w:cs="Times New Roman"/>
          <w:sz w:val="28"/>
          <w:szCs w:val="28"/>
          <w:lang w:eastAsia="ru-RU"/>
        </w:rPr>
        <w:t>стендах а</w:t>
      </w:r>
      <w:r w:rsidRPr="00126753">
        <w:rPr>
          <w:rFonts w:ascii="Times New Roman" w:eastAsia="Times New Roman" w:hAnsi="Times New Roman" w:cs="Times New Roman"/>
          <w:sz w:val="28"/>
          <w:szCs w:val="28"/>
          <w:lang w:eastAsia="ru-RU"/>
        </w:rPr>
        <w:t>дминистрации.</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w:t>
      </w:r>
      <w:r w:rsidRPr="00126753">
        <w:rPr>
          <w:rFonts w:ascii="Times New Roman" w:eastAsia="Times New Roman" w:hAnsi="Times New Roman" w:cs="Times New Roman"/>
          <w:sz w:val="28"/>
          <w:szCs w:val="28"/>
          <w:lang w:eastAsia="ru-RU"/>
        </w:rPr>
        <w:t>. Информирование осуществляется по вопросам, касающимся:</w:t>
      </w:r>
    </w:p>
    <w:p w:rsidR="0085374B"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способов п</w:t>
      </w:r>
      <w:r>
        <w:rPr>
          <w:rFonts w:ascii="Times New Roman" w:eastAsia="Times New Roman" w:hAnsi="Times New Roman" w:cs="Times New Roman"/>
          <w:sz w:val="28"/>
          <w:szCs w:val="28"/>
          <w:lang w:eastAsia="ru-RU"/>
        </w:rPr>
        <w:t xml:space="preserve">олучения муниципальной услуги </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адреса а</w:t>
      </w:r>
      <w:r w:rsidRPr="00126753">
        <w:rPr>
          <w:rFonts w:ascii="Times New Roman" w:eastAsia="Times New Roman" w:hAnsi="Times New Roman" w:cs="Times New Roman"/>
          <w:sz w:val="28"/>
          <w:szCs w:val="28"/>
          <w:lang w:eastAsia="ru-RU"/>
        </w:rPr>
        <w:t>дминистрации, обращение в которую необходимо для предоставления муниципальной услуги;</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справочной информации</w:t>
      </w:r>
      <w:r>
        <w:rPr>
          <w:rFonts w:ascii="Times New Roman" w:eastAsia="Times New Roman" w:hAnsi="Times New Roman" w:cs="Times New Roman"/>
          <w:sz w:val="28"/>
          <w:szCs w:val="28"/>
          <w:lang w:eastAsia="ru-RU"/>
        </w:rPr>
        <w:t xml:space="preserve"> о работе а</w:t>
      </w:r>
      <w:r w:rsidRPr="00126753">
        <w:rPr>
          <w:rFonts w:ascii="Times New Roman" w:eastAsia="Times New Roman" w:hAnsi="Times New Roman" w:cs="Times New Roman"/>
          <w:sz w:val="28"/>
          <w:szCs w:val="28"/>
          <w:lang w:eastAsia="ru-RU"/>
        </w:rPr>
        <w:t>дминистрации;</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документов, необходимых для предоставления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порядка и сроков предоставления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 xml:space="preserve">порядка получения сведений о ходе </w:t>
      </w:r>
      <w:r>
        <w:rPr>
          <w:rFonts w:ascii="Times New Roman" w:eastAsia="Times New Roman" w:hAnsi="Times New Roman" w:cs="Times New Roman"/>
          <w:sz w:val="28"/>
          <w:szCs w:val="28"/>
          <w:lang w:eastAsia="ru-RU"/>
        </w:rPr>
        <w:t>оказания муниципальной услуги</w:t>
      </w:r>
      <w:r w:rsidRPr="00126753">
        <w:rPr>
          <w:rFonts w:ascii="Times New Roman" w:eastAsia="Times New Roman" w:hAnsi="Times New Roman" w:cs="Times New Roman"/>
          <w:sz w:val="28"/>
          <w:szCs w:val="28"/>
          <w:lang w:eastAsia="ru-RU"/>
        </w:rPr>
        <w:t>;</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26753">
        <w:rPr>
          <w:rFonts w:ascii="Times New Roman" w:eastAsia="Times New Roman" w:hAnsi="Times New Roman" w:cs="Times New Roman"/>
          <w:sz w:val="28"/>
          <w:szCs w:val="28"/>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126753">
        <w:rPr>
          <w:rFonts w:ascii="Times New Roman" w:eastAsia="Times New Roman" w:hAnsi="Times New Roman" w:cs="Times New Roman"/>
          <w:sz w:val="28"/>
          <w:szCs w:val="28"/>
          <w:lang w:eastAsia="ru-RU"/>
        </w:rPr>
        <w:t>.4. При устном обращении Заявителя (лично или по телефону) должнос</w:t>
      </w:r>
      <w:r>
        <w:rPr>
          <w:rFonts w:ascii="Times New Roman" w:eastAsia="Times New Roman" w:hAnsi="Times New Roman" w:cs="Times New Roman"/>
          <w:sz w:val="28"/>
          <w:szCs w:val="28"/>
          <w:lang w:eastAsia="ru-RU"/>
        </w:rPr>
        <w:t>тное лицо а</w:t>
      </w:r>
      <w:r w:rsidRPr="00126753">
        <w:rPr>
          <w:rFonts w:ascii="Times New Roman" w:eastAsia="Times New Roman" w:hAnsi="Times New Roman" w:cs="Times New Roman"/>
          <w:sz w:val="28"/>
          <w:szCs w:val="28"/>
          <w:lang w:eastAsia="ru-RU"/>
        </w:rPr>
        <w:t>дминистрации, осуществляющее консультирование, подробно и в вежливой (корректной) форме информирует обратившегося по интересующим вопросам.</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Если должностное лицо</w:t>
      </w:r>
      <w:r>
        <w:rPr>
          <w:rFonts w:ascii="Times New Roman" w:eastAsia="Times New Roman" w:hAnsi="Times New Roman" w:cs="Times New Roman"/>
          <w:sz w:val="28"/>
          <w:szCs w:val="28"/>
          <w:lang w:eastAsia="ru-RU"/>
        </w:rPr>
        <w:t xml:space="preserve"> а</w:t>
      </w:r>
      <w:r w:rsidRPr="00126753">
        <w:rPr>
          <w:rFonts w:ascii="Times New Roman" w:eastAsia="Times New Roman" w:hAnsi="Times New Roman" w:cs="Times New Roman"/>
          <w:sz w:val="28"/>
          <w:szCs w:val="28"/>
          <w:lang w:eastAsia="ru-RU"/>
        </w:rPr>
        <w:t>дминистрации не может самостоятельно дать ответ, телефонный звонок</w:t>
      </w:r>
      <w:r w:rsidRPr="00126753">
        <w:rPr>
          <w:rFonts w:ascii="Times New Roman" w:eastAsia="Times New Roman" w:hAnsi="Times New Roman" w:cs="Times New Roman"/>
          <w:i/>
          <w:sz w:val="28"/>
          <w:szCs w:val="28"/>
          <w:lang w:eastAsia="ru-RU"/>
        </w:rPr>
        <w:t xml:space="preserve"> </w:t>
      </w:r>
      <w:r w:rsidRPr="00126753">
        <w:rPr>
          <w:rFonts w:ascii="Times New Roman" w:eastAsia="Times New Roman" w:hAnsi="Times New Roman" w:cs="Times New Roman"/>
          <w:sz w:val="28"/>
          <w:szCs w:val="28"/>
          <w:lang w:eastAsia="ru-RU"/>
        </w:rPr>
        <w:t>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lastRenderedPageBreak/>
        <w:t>Если подготовка ответа требует продолжительного времени, он предлагает Заявителю один из следующих вариантов дальнейших действий:</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 xml:space="preserve">изложить обращение в письменной форме; </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назначить другое время для консультаций.</w:t>
      </w:r>
    </w:p>
    <w:p w:rsidR="0085374B" w:rsidRPr="00126753" w:rsidRDefault="0085374B" w:rsidP="0085374B">
      <w:pPr>
        <w:tabs>
          <w:tab w:val="left" w:pos="7425"/>
        </w:tabs>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Должнос</w:t>
      </w:r>
      <w:r>
        <w:rPr>
          <w:rFonts w:ascii="Times New Roman" w:eastAsia="Times New Roman" w:hAnsi="Times New Roman" w:cs="Times New Roman"/>
          <w:sz w:val="28"/>
          <w:szCs w:val="28"/>
          <w:lang w:eastAsia="ru-RU"/>
        </w:rPr>
        <w:t>тное лицо а</w:t>
      </w:r>
      <w:r w:rsidRPr="00126753">
        <w:rPr>
          <w:rFonts w:ascii="Times New Roman" w:eastAsia="Times New Roman" w:hAnsi="Times New Roman" w:cs="Times New Roman"/>
          <w:sz w:val="28"/>
          <w:szCs w:val="28"/>
          <w:lang w:eastAsia="ru-RU"/>
        </w:rPr>
        <w:t>дминистрации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Продолжительность информирования по телефону не должна превышать 10 минут.</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Информирование осуществляется в соответствии с графиком приема граждан.</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126753">
        <w:rPr>
          <w:rFonts w:ascii="Times New Roman" w:eastAsia="Times New Roman" w:hAnsi="Times New Roman" w:cs="Times New Roman"/>
          <w:sz w:val="28"/>
          <w:szCs w:val="28"/>
          <w:lang w:eastAsia="ru-RU"/>
        </w:rPr>
        <w:t>.5. По письменному обращению должнос</w:t>
      </w:r>
      <w:r>
        <w:rPr>
          <w:rFonts w:ascii="Times New Roman" w:eastAsia="Times New Roman" w:hAnsi="Times New Roman" w:cs="Times New Roman"/>
          <w:sz w:val="28"/>
          <w:szCs w:val="28"/>
          <w:lang w:eastAsia="ru-RU"/>
        </w:rPr>
        <w:t>тное лицо а</w:t>
      </w:r>
      <w:r w:rsidRPr="00126753">
        <w:rPr>
          <w:rFonts w:ascii="Times New Roman" w:eastAsia="Times New Roman" w:hAnsi="Times New Roman" w:cs="Times New Roman"/>
          <w:sz w:val="28"/>
          <w:szCs w:val="28"/>
          <w:lang w:eastAsia="ru-RU"/>
        </w:rPr>
        <w:t xml:space="preserve">дминистрации, ответственное за предоставление муниципальной услуги, подробно в письменной форме разъясняет гражданину сведения по вопросам, указанным </w:t>
      </w:r>
      <w:proofErr w:type="gramStart"/>
      <w:r w:rsidRPr="00126753">
        <w:rPr>
          <w:rFonts w:ascii="Times New Roman" w:eastAsia="Times New Roman" w:hAnsi="Times New Roman" w:cs="Times New Roman"/>
          <w:sz w:val="28"/>
          <w:szCs w:val="28"/>
          <w:lang w:eastAsia="ru-RU"/>
        </w:rPr>
        <w:t>в под</w:t>
      </w:r>
      <w:proofErr w:type="gramEnd"/>
      <w:r w:rsidR="002469F7">
        <w:rPr>
          <w:rFonts w:ascii="Times New Roman" w:eastAsia="Times New Roman" w:hAnsi="Times New Roman" w:cs="Times New Roman"/>
          <w:sz w:val="28"/>
          <w:szCs w:val="28"/>
          <w:lang w:eastAsia="ru-RU"/>
        </w:rPr>
        <w:fldChar w:fldCharType="begin"/>
      </w:r>
      <w:r w:rsidR="002469F7">
        <w:rPr>
          <w:rFonts w:ascii="Times New Roman" w:eastAsia="Times New Roman" w:hAnsi="Times New Roman" w:cs="Times New Roman"/>
          <w:sz w:val="28"/>
          <w:szCs w:val="28"/>
          <w:lang w:eastAsia="ru-RU"/>
        </w:rPr>
        <w:instrText xml:space="preserve"> HYPERLINK \l "Par84" </w:instrText>
      </w:r>
      <w:r w:rsidR="002469F7">
        <w:rPr>
          <w:rFonts w:ascii="Times New Roman" w:eastAsia="Times New Roman" w:hAnsi="Times New Roman" w:cs="Times New Roman"/>
          <w:sz w:val="28"/>
          <w:szCs w:val="28"/>
          <w:lang w:eastAsia="ru-RU"/>
        </w:rPr>
        <w:fldChar w:fldCharType="separate"/>
      </w:r>
      <w:r w:rsidRPr="00126753">
        <w:rPr>
          <w:rFonts w:ascii="Times New Roman" w:eastAsia="Times New Roman" w:hAnsi="Times New Roman" w:cs="Times New Roman"/>
          <w:sz w:val="28"/>
          <w:szCs w:val="28"/>
          <w:lang w:eastAsia="ru-RU"/>
        </w:rPr>
        <w:t>пункте</w:t>
      </w:r>
      <w:r w:rsidR="002469F7">
        <w:rPr>
          <w:rFonts w:ascii="Times New Roman" w:eastAsia="Times New Roman" w:hAnsi="Times New Roman" w:cs="Times New Roman"/>
          <w:sz w:val="28"/>
          <w:szCs w:val="28"/>
          <w:lang w:eastAsia="ru-RU"/>
        </w:rPr>
        <w:fldChar w:fldCharType="end"/>
      </w:r>
      <w:r>
        <w:rPr>
          <w:rFonts w:ascii="Times New Roman" w:eastAsia="Times New Roman" w:hAnsi="Times New Roman" w:cs="Times New Roman"/>
          <w:sz w:val="28"/>
          <w:szCs w:val="28"/>
          <w:lang w:eastAsia="ru-RU"/>
        </w:rPr>
        <w:t xml:space="preserve"> 1.4.3. пункта 1.4</w:t>
      </w:r>
      <w:r w:rsidRPr="00126753">
        <w:rPr>
          <w:rFonts w:ascii="Times New Roman" w:eastAsia="Times New Roman" w:hAnsi="Times New Roman" w:cs="Times New Roman"/>
          <w:sz w:val="28"/>
          <w:szCs w:val="28"/>
          <w:lang w:eastAsia="ru-RU"/>
        </w:rPr>
        <w:t>.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(далее – Федеральный закон № 59-ФЗ).</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126753">
        <w:rPr>
          <w:rFonts w:ascii="Times New Roman" w:eastAsia="Times New Roman" w:hAnsi="Times New Roman" w:cs="Times New Roman"/>
          <w:sz w:val="28"/>
          <w:szCs w:val="28"/>
          <w:lang w:eastAsia="ru-RU"/>
        </w:rPr>
        <w:t>.6.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85374B" w:rsidRPr="00126753" w:rsidRDefault="0085374B" w:rsidP="0085374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753">
        <w:rPr>
          <w:rFonts w:ascii="Times New Roman" w:eastAsia="Times New Roman" w:hAnsi="Times New Roman" w:cs="Times New Roman"/>
          <w:sz w:val="28"/>
          <w:szCs w:val="28"/>
          <w:lang w:eastAsia="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proofErr w:type="gramStart"/>
      <w:r w:rsidRPr="00126753">
        <w:rPr>
          <w:rFonts w:ascii="Times New Roman" w:eastAsia="Times New Roman" w:hAnsi="Times New Roman" w:cs="Times New Roman"/>
          <w:sz w:val="28"/>
          <w:szCs w:val="28"/>
          <w:lang w:eastAsia="ru-RU"/>
        </w:rPr>
        <w:t>заявителя</w:t>
      </w:r>
      <w:proofErr w:type="gramEnd"/>
      <w:r w:rsidRPr="00126753">
        <w:rPr>
          <w:rFonts w:ascii="Times New Roman" w:eastAsia="Times New Roman" w:hAnsi="Times New Roman" w:cs="Times New Roman"/>
          <w:sz w:val="28"/>
          <w:szCs w:val="28"/>
          <w:lang w:eastAsia="ru-RU"/>
        </w:rPr>
        <w:t xml:space="preserve"> или предоставление им персональных данных.</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3.7</w:t>
      </w:r>
      <w:r w:rsidRPr="00126753">
        <w:rPr>
          <w:rFonts w:ascii="Times New Roman" w:hAnsi="Times New Roman" w:cs="Times New Roman"/>
          <w:sz w:val="28"/>
          <w:szCs w:val="28"/>
        </w:rPr>
        <w:t>. На информационных стендах, находящихся на стене при входе в администрацию сельсовета размещаются следующие информационные материалы:</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сведения о перечне предоставляемых муниципальных услуг;</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порядок обжалования действий (бездействия) и решений, осуществляемых (принятых) в ходе предоставления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перечень документов, которые заявитель должен представить для получения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образцы заполнения документов;</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адреса, номера телефонов и факса, график работы, адрес электронной почты администрации сельсовета;</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перечень оснований для отказа в предоставлении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административный регламент;</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необходимая оперативная информация о предоставлении муниципальной услуги.</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При изменении условий и порядка предоставления муниципальной услуги информация об изменениях должна быть выделена цветом и пометкой "ВАЖНО".</w:t>
      </w:r>
    </w:p>
    <w:p w:rsidR="0085374B" w:rsidRPr="00126753"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lastRenderedPageBreak/>
        <w:t xml:space="preserve">Информационные стенды должны быть максимально заметны, хорошо просматриваемы и функциональны. </w:t>
      </w:r>
    </w:p>
    <w:p w:rsidR="0085374B" w:rsidRDefault="0085374B" w:rsidP="0085374B">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Текст материалов, размещаемых на стендах, должен быть напечатан удобным для чтения шрифтом, основные моменты и наиболее важные места выделены.</w:t>
      </w:r>
    </w:p>
    <w:p w:rsidR="0085374B" w:rsidRPr="00AB1846" w:rsidRDefault="0085374B" w:rsidP="0085374B">
      <w:pPr>
        <w:spacing w:line="240" w:lineRule="auto"/>
        <w:contextualSpacing/>
        <w:rPr>
          <w:rFonts w:ascii="Times New Roman" w:hAnsi="Times New Roman" w:cs="Times New Roman"/>
          <w:bCs/>
          <w:sz w:val="28"/>
          <w:szCs w:val="28"/>
        </w:rPr>
      </w:pPr>
    </w:p>
    <w:p w:rsidR="0085374B" w:rsidRPr="0085374B" w:rsidRDefault="0085374B" w:rsidP="0085374B">
      <w:pPr>
        <w:spacing w:line="240" w:lineRule="auto"/>
        <w:ind w:firstLine="567"/>
        <w:contextualSpacing/>
        <w:jc w:val="center"/>
        <w:rPr>
          <w:rFonts w:ascii="Times New Roman" w:hAnsi="Times New Roman" w:cs="Times New Roman"/>
          <w:b/>
          <w:bCs/>
          <w:sz w:val="28"/>
          <w:szCs w:val="28"/>
        </w:rPr>
      </w:pPr>
      <w:r w:rsidRPr="0085374B">
        <w:rPr>
          <w:rFonts w:ascii="Times New Roman" w:hAnsi="Times New Roman" w:cs="Times New Roman"/>
          <w:b/>
          <w:bCs/>
          <w:sz w:val="28"/>
          <w:szCs w:val="28"/>
        </w:rPr>
        <w:t xml:space="preserve">Раздел </w:t>
      </w:r>
      <w:r w:rsidRPr="0085374B">
        <w:rPr>
          <w:rFonts w:ascii="Times New Roman" w:hAnsi="Times New Roman" w:cs="Times New Roman"/>
          <w:b/>
          <w:bCs/>
          <w:sz w:val="28"/>
          <w:szCs w:val="28"/>
          <w:lang w:val="en-US"/>
        </w:rPr>
        <w:t>II</w:t>
      </w:r>
      <w:r w:rsidRPr="0085374B">
        <w:rPr>
          <w:rFonts w:ascii="Times New Roman" w:hAnsi="Times New Roman" w:cs="Times New Roman"/>
          <w:b/>
          <w:bCs/>
          <w:sz w:val="28"/>
          <w:szCs w:val="28"/>
        </w:rPr>
        <w:t>. Стандарт предоставления муниципальной услуги</w:t>
      </w:r>
      <w:bookmarkStart w:id="13" w:name="bookmark78"/>
      <w:bookmarkStart w:id="14" w:name="bookmark76"/>
      <w:bookmarkStart w:id="15" w:name="bookmark77"/>
      <w:bookmarkStart w:id="16" w:name="bookmark79"/>
      <w:bookmarkEnd w:id="13"/>
    </w:p>
    <w:p w:rsidR="0085374B" w:rsidRPr="0085374B" w:rsidRDefault="0085374B" w:rsidP="0085374B">
      <w:pPr>
        <w:spacing w:line="240" w:lineRule="auto"/>
        <w:contextualSpacing/>
        <w:rPr>
          <w:rFonts w:ascii="Times New Roman" w:hAnsi="Times New Roman" w:cs="Times New Roman"/>
          <w:b/>
          <w:sz w:val="28"/>
          <w:szCs w:val="28"/>
        </w:rPr>
      </w:pPr>
    </w:p>
    <w:p w:rsidR="0085374B" w:rsidRPr="0085374B" w:rsidRDefault="0085374B" w:rsidP="0085374B">
      <w:pPr>
        <w:spacing w:line="240" w:lineRule="auto"/>
        <w:ind w:firstLine="567"/>
        <w:contextualSpacing/>
        <w:jc w:val="center"/>
        <w:rPr>
          <w:rFonts w:ascii="Times New Roman" w:hAnsi="Times New Roman" w:cs="Times New Roman"/>
          <w:b/>
          <w:sz w:val="28"/>
          <w:szCs w:val="28"/>
        </w:rPr>
      </w:pPr>
      <w:r w:rsidRPr="0085374B">
        <w:rPr>
          <w:rFonts w:ascii="Times New Roman" w:hAnsi="Times New Roman" w:cs="Times New Roman"/>
          <w:b/>
          <w:sz w:val="28"/>
          <w:szCs w:val="28"/>
        </w:rPr>
        <w:t>4. Наименование муниципальной услуги</w:t>
      </w:r>
      <w:bookmarkStart w:id="17" w:name="bookmark80"/>
      <w:bookmarkEnd w:id="14"/>
      <w:bookmarkEnd w:id="15"/>
      <w:bookmarkEnd w:id="16"/>
      <w:bookmarkEnd w:id="17"/>
    </w:p>
    <w:p w:rsidR="0085374B" w:rsidRPr="00AB1846" w:rsidRDefault="0085374B" w:rsidP="0085374B">
      <w:pPr>
        <w:spacing w:line="240" w:lineRule="auto"/>
        <w:ind w:firstLine="567"/>
        <w:contextualSpacing/>
        <w:jc w:val="center"/>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4.1. Наименование муниципальной услуги: «</w:t>
      </w:r>
      <w:r w:rsidRPr="00AB1846">
        <w:rPr>
          <w:rFonts w:ascii="Times New Roman" w:eastAsia="Times New Roman" w:hAnsi="Times New Roman" w:cs="Times New Roman"/>
          <w:sz w:val="28"/>
          <w:szCs w:val="28"/>
        </w:rPr>
        <w:t>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w:t>
      </w:r>
      <w:r w:rsidRPr="00AB1846">
        <w:rPr>
          <w:rFonts w:ascii="Times New Roman" w:hAnsi="Times New Roman" w:cs="Times New Roman"/>
          <w:sz w:val="28"/>
          <w:szCs w:val="28"/>
        </w:rPr>
        <w:t>» (далее - услуга).</w:t>
      </w:r>
      <w:bookmarkStart w:id="18" w:name="bookmark83"/>
      <w:bookmarkStart w:id="19" w:name="bookmark81"/>
      <w:bookmarkStart w:id="20" w:name="bookmark82"/>
      <w:bookmarkStart w:id="21" w:name="bookmark84"/>
      <w:bookmarkEnd w:id="18"/>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85374B" w:rsidRDefault="0085374B" w:rsidP="0085374B">
      <w:pPr>
        <w:spacing w:line="240" w:lineRule="auto"/>
        <w:ind w:firstLine="567"/>
        <w:contextualSpacing/>
        <w:jc w:val="center"/>
        <w:rPr>
          <w:rFonts w:ascii="Times New Roman" w:hAnsi="Times New Roman" w:cs="Times New Roman"/>
          <w:b/>
          <w:sz w:val="28"/>
          <w:szCs w:val="28"/>
        </w:rPr>
      </w:pPr>
      <w:r w:rsidRPr="0085374B">
        <w:rPr>
          <w:rFonts w:ascii="Times New Roman" w:hAnsi="Times New Roman" w:cs="Times New Roman"/>
          <w:b/>
          <w:sz w:val="28"/>
          <w:szCs w:val="28"/>
        </w:rPr>
        <w:t>5. Наименование органа местного самоуправления (организации), предоставляющего муниципальную услугу</w:t>
      </w:r>
      <w:bookmarkStart w:id="22" w:name="bookmark85"/>
      <w:bookmarkEnd w:id="19"/>
      <w:bookmarkEnd w:id="20"/>
      <w:bookmarkEnd w:id="21"/>
      <w:bookmarkEnd w:id="22"/>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Default="0085374B" w:rsidP="0085374B">
      <w:pPr>
        <w:spacing w:line="240" w:lineRule="auto"/>
        <w:ind w:firstLine="709"/>
        <w:contextualSpacing/>
        <w:jc w:val="both"/>
        <w:rPr>
          <w:rFonts w:ascii="Times New Roman" w:eastAsia="Times New Roman" w:hAnsi="Times New Roman" w:cs="Times New Roman"/>
          <w:sz w:val="28"/>
          <w:szCs w:val="28"/>
        </w:rPr>
      </w:pPr>
      <w:r w:rsidRPr="00AB1846">
        <w:rPr>
          <w:rFonts w:ascii="Times New Roman" w:hAnsi="Times New Roman" w:cs="Times New Roman"/>
          <w:sz w:val="28"/>
          <w:szCs w:val="28"/>
        </w:rPr>
        <w:t xml:space="preserve">5.1. </w:t>
      </w:r>
      <w:bookmarkStart w:id="23" w:name="bookmark86"/>
      <w:bookmarkStart w:id="24" w:name="bookmark87"/>
      <w:bookmarkStart w:id="25" w:name="bookmark89"/>
      <w:r w:rsidRPr="00AB1846">
        <w:rPr>
          <w:rFonts w:ascii="Times New Roman" w:eastAsia="Times New Roman" w:hAnsi="Times New Roman" w:cs="Times New Roman"/>
          <w:sz w:val="28"/>
          <w:szCs w:val="28"/>
        </w:rPr>
        <w:t xml:space="preserve">Органом, предоставляющим муниципальную услугу, является администрация </w:t>
      </w:r>
      <w:r w:rsidR="000850B3">
        <w:rPr>
          <w:rFonts w:ascii="Times New Roman" w:eastAsia="Times New Roman" w:hAnsi="Times New Roman" w:cs="Times New Roman"/>
          <w:sz w:val="28"/>
          <w:szCs w:val="28"/>
        </w:rPr>
        <w:t>Селиванихинского</w:t>
      </w:r>
      <w:r>
        <w:rPr>
          <w:rFonts w:ascii="Times New Roman" w:eastAsia="Times New Roman" w:hAnsi="Times New Roman" w:cs="Times New Roman"/>
          <w:sz w:val="28"/>
          <w:szCs w:val="28"/>
        </w:rPr>
        <w:t xml:space="preserve"> сельсовета Минусинского района Красноярского края.</w:t>
      </w:r>
    </w:p>
    <w:p w:rsidR="007F3D69" w:rsidRPr="0090586C" w:rsidRDefault="007F3D69" w:rsidP="007F3D69">
      <w:pPr>
        <w:autoSpaceDE w:val="0"/>
        <w:autoSpaceDN w:val="0"/>
        <w:adjustRightInd w:val="0"/>
        <w:spacing w:after="0" w:line="240" w:lineRule="auto"/>
        <w:ind w:firstLine="709"/>
        <w:jc w:val="both"/>
        <w:rPr>
          <w:rFonts w:ascii="Times New Roman" w:hAnsi="Times New Roman" w:cs="Times New Roman"/>
          <w:sz w:val="28"/>
          <w:szCs w:val="28"/>
        </w:rPr>
      </w:pPr>
      <w:r w:rsidRPr="0090586C">
        <w:rPr>
          <w:rFonts w:ascii="Times New Roman" w:hAnsi="Times New Roman" w:cs="Times New Roman"/>
          <w:sz w:val="28"/>
          <w:szCs w:val="28"/>
        </w:rPr>
        <w:t>При предоставлении муниципальной услуги Уполномоченный орган взаимодействует с:</w:t>
      </w:r>
    </w:p>
    <w:p w:rsidR="007F3D69" w:rsidRPr="0090586C" w:rsidRDefault="007F3D69" w:rsidP="007F3D6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90586C">
        <w:rPr>
          <w:rFonts w:ascii="Times New Roman" w:hAnsi="Times New Roman" w:cs="Times New Roman"/>
          <w:sz w:val="28"/>
          <w:szCs w:val="28"/>
        </w:rPr>
        <w:t>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7F3D69" w:rsidRDefault="007F3D69" w:rsidP="007F3D6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90586C">
        <w:rPr>
          <w:rFonts w:ascii="Times New Roman" w:hAnsi="Times New Roman" w:cs="Times New Roman"/>
          <w:sz w:val="28"/>
          <w:szCs w:val="28"/>
        </w:rPr>
        <w:t>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7F3D69" w:rsidRPr="00AB1846" w:rsidRDefault="007F3D69" w:rsidP="0085374B">
      <w:pPr>
        <w:spacing w:line="240" w:lineRule="auto"/>
        <w:ind w:firstLine="709"/>
        <w:contextualSpacing/>
        <w:jc w:val="both"/>
        <w:rPr>
          <w:rFonts w:ascii="Times New Roman" w:eastAsia="Times New Roman" w:hAnsi="Times New Roman" w:cs="Times New Roman"/>
          <w:sz w:val="28"/>
          <w:szCs w:val="28"/>
        </w:rPr>
      </w:pP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953A94" w:rsidRDefault="0085374B" w:rsidP="0085374B">
      <w:pPr>
        <w:spacing w:line="240" w:lineRule="auto"/>
        <w:ind w:firstLine="567"/>
        <w:contextualSpacing/>
        <w:jc w:val="center"/>
        <w:rPr>
          <w:rFonts w:ascii="Times New Roman" w:hAnsi="Times New Roman" w:cs="Times New Roman"/>
          <w:b/>
          <w:sz w:val="28"/>
          <w:szCs w:val="28"/>
        </w:rPr>
      </w:pPr>
      <w:r w:rsidRPr="00953A94">
        <w:rPr>
          <w:rFonts w:ascii="Times New Roman" w:hAnsi="Times New Roman" w:cs="Times New Roman"/>
          <w:b/>
          <w:sz w:val="28"/>
          <w:szCs w:val="28"/>
        </w:rPr>
        <w:t>6. Описание результата предоставления муниципальной услуги</w:t>
      </w:r>
      <w:bookmarkStart w:id="26" w:name="bookmark90"/>
      <w:bookmarkEnd w:id="23"/>
      <w:bookmarkEnd w:id="24"/>
      <w:bookmarkEnd w:id="25"/>
      <w:bookmarkEnd w:id="26"/>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6.1. Результатом предоставления муниципальной услуги является: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6.1.1. </w:t>
      </w:r>
      <w:r w:rsidRPr="00AB1846">
        <w:rPr>
          <w:rFonts w:ascii="Times New Roman" w:eastAsia="Times New Roman" w:hAnsi="Times New Roman" w:cs="Times New Roman"/>
          <w:sz w:val="28"/>
          <w:szCs w:val="28"/>
        </w:rPr>
        <w:t>В случае обращения с заявлением об отнесении земельного участка к определенной категории земель:</w:t>
      </w:r>
    </w:p>
    <w:p w:rsidR="0085374B" w:rsidRPr="00384AF6" w:rsidRDefault="0085374B" w:rsidP="0085374B">
      <w:pPr>
        <w:spacing w:line="240" w:lineRule="auto"/>
        <w:ind w:firstLine="709"/>
        <w:contextualSpacing/>
        <w:jc w:val="both"/>
        <w:rPr>
          <w:rFonts w:ascii="Times New Roman" w:eastAsia="Times New Roman" w:hAnsi="Times New Roman" w:cs="Times New Roman"/>
          <w:sz w:val="28"/>
          <w:szCs w:val="28"/>
        </w:rPr>
      </w:pPr>
      <w:r w:rsidRPr="00384AF6">
        <w:rPr>
          <w:rFonts w:ascii="Times New Roman" w:hAnsi="Times New Roman" w:cs="Times New Roman"/>
          <w:sz w:val="28"/>
          <w:szCs w:val="28"/>
        </w:rPr>
        <w:t xml:space="preserve">а) издание </w:t>
      </w:r>
      <w:r w:rsidRPr="00384AF6">
        <w:rPr>
          <w:rFonts w:ascii="Times New Roman" w:eastAsia="Times New Roman" w:hAnsi="Times New Roman" w:cs="Times New Roman"/>
          <w:sz w:val="28"/>
          <w:szCs w:val="28"/>
        </w:rPr>
        <w:t>распоряжения и направление решения уполномоченного органа об отнесении земельного участка к определенной категории земель;</w:t>
      </w:r>
    </w:p>
    <w:p w:rsidR="0085374B" w:rsidRPr="00384AF6" w:rsidRDefault="0085374B" w:rsidP="0085374B">
      <w:pPr>
        <w:spacing w:line="240" w:lineRule="auto"/>
        <w:ind w:firstLine="709"/>
        <w:contextualSpacing/>
        <w:jc w:val="both"/>
        <w:rPr>
          <w:rFonts w:ascii="Times New Roman" w:eastAsia="Times New Roman" w:hAnsi="Times New Roman" w:cs="Times New Roman"/>
          <w:sz w:val="28"/>
          <w:szCs w:val="28"/>
        </w:rPr>
      </w:pPr>
      <w:r w:rsidRPr="00384AF6">
        <w:rPr>
          <w:rFonts w:ascii="Times New Roman" w:eastAsia="Times New Roman" w:hAnsi="Times New Roman" w:cs="Times New Roman"/>
          <w:sz w:val="28"/>
          <w:szCs w:val="28"/>
        </w:rPr>
        <w:t>б) решение уполномоченного органа об отказе в предоставлении услуги по форме, согласно приложению № 5 к настоящему Административному регламенту.</w:t>
      </w:r>
    </w:p>
    <w:p w:rsidR="0085374B" w:rsidRPr="00384AF6" w:rsidRDefault="0085374B" w:rsidP="0085374B">
      <w:pPr>
        <w:spacing w:line="240" w:lineRule="auto"/>
        <w:ind w:firstLine="708"/>
        <w:contextualSpacing/>
        <w:rPr>
          <w:rFonts w:ascii="Times New Roman" w:eastAsia="Times New Roman" w:hAnsi="Times New Roman" w:cs="Times New Roman"/>
          <w:sz w:val="28"/>
          <w:szCs w:val="28"/>
        </w:rPr>
      </w:pPr>
      <w:r w:rsidRPr="00384AF6">
        <w:rPr>
          <w:rFonts w:ascii="Times New Roman" w:eastAsia="Times New Roman" w:hAnsi="Times New Roman" w:cs="Times New Roman"/>
          <w:sz w:val="28"/>
          <w:szCs w:val="28"/>
        </w:rPr>
        <w:t>6.1.2. В случае обращения с ходатайством о переводе земельного участка из одной категории в другую:</w:t>
      </w:r>
    </w:p>
    <w:p w:rsidR="0085374B" w:rsidRPr="00384AF6" w:rsidRDefault="0085374B" w:rsidP="0085374B">
      <w:pPr>
        <w:spacing w:line="240" w:lineRule="auto"/>
        <w:ind w:firstLine="709"/>
        <w:contextualSpacing/>
        <w:jc w:val="both"/>
        <w:rPr>
          <w:rFonts w:ascii="Times New Roman" w:eastAsia="Times New Roman" w:hAnsi="Times New Roman" w:cs="Times New Roman"/>
          <w:sz w:val="28"/>
          <w:szCs w:val="28"/>
        </w:rPr>
      </w:pPr>
      <w:r w:rsidRPr="00384AF6">
        <w:rPr>
          <w:rFonts w:ascii="Times New Roman" w:hAnsi="Times New Roman" w:cs="Times New Roman"/>
          <w:sz w:val="28"/>
          <w:szCs w:val="28"/>
        </w:rPr>
        <w:t xml:space="preserve">а) издание </w:t>
      </w:r>
      <w:r w:rsidRPr="00384AF6">
        <w:rPr>
          <w:rFonts w:ascii="Times New Roman" w:eastAsia="Times New Roman" w:hAnsi="Times New Roman" w:cs="Times New Roman"/>
          <w:sz w:val="28"/>
          <w:szCs w:val="28"/>
        </w:rPr>
        <w:t>распоряжения и направление решения уполномоченного органа о переводе земельного участка из одной категории в другую;</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384AF6">
        <w:rPr>
          <w:rFonts w:ascii="Times New Roman" w:eastAsia="Times New Roman" w:hAnsi="Times New Roman" w:cs="Times New Roman"/>
          <w:sz w:val="28"/>
          <w:szCs w:val="28"/>
        </w:rPr>
        <w:lastRenderedPageBreak/>
        <w:t>б) решение уполномоченного органа об отказе в предоставлении услуги по форме, согласно приложению № 5 к настоящему Административному регламенту</w:t>
      </w:r>
      <w:r w:rsidRPr="00AB1846">
        <w:rPr>
          <w:rFonts w:ascii="Times New Roman" w:eastAsia="Times New Roman" w:hAnsi="Times New Roman" w:cs="Times New Roman"/>
          <w:sz w:val="28"/>
          <w:szCs w:val="28"/>
        </w:rPr>
        <w:t>.</w:t>
      </w:r>
    </w:p>
    <w:p w:rsidR="0085374B" w:rsidRPr="00164B49" w:rsidRDefault="0085374B" w:rsidP="0085374B">
      <w:pPr>
        <w:spacing w:line="240" w:lineRule="auto"/>
        <w:ind w:firstLine="709"/>
        <w:contextualSpacing/>
        <w:jc w:val="both"/>
        <w:rPr>
          <w:rFonts w:ascii="Times New Roman" w:hAnsi="Times New Roman" w:cs="Times New Roman"/>
          <w:sz w:val="28"/>
          <w:szCs w:val="28"/>
        </w:rPr>
      </w:pPr>
      <w:r w:rsidRPr="00164B49">
        <w:rPr>
          <w:rFonts w:ascii="Times New Roman" w:hAnsi="Times New Roman" w:cs="Times New Roman"/>
          <w:sz w:val="28"/>
          <w:szCs w:val="28"/>
        </w:rPr>
        <w:t>6.2. Результат предоставления услуги, указанный в пункте 6.1.1 и пункте 6.1.2 настоящего Административного регламента:</w:t>
      </w:r>
      <w:bookmarkStart w:id="27" w:name="bookmark92"/>
    </w:p>
    <w:p w:rsidR="0085374B" w:rsidRPr="00164B49" w:rsidRDefault="0085374B" w:rsidP="0085374B">
      <w:pPr>
        <w:spacing w:line="240" w:lineRule="auto"/>
        <w:ind w:firstLine="709"/>
        <w:contextualSpacing/>
        <w:jc w:val="both"/>
        <w:rPr>
          <w:rFonts w:ascii="Times New Roman" w:hAnsi="Times New Roman" w:cs="Times New Roman"/>
          <w:sz w:val="28"/>
          <w:szCs w:val="28"/>
        </w:rPr>
      </w:pPr>
      <w:r w:rsidRPr="00164B49">
        <w:rPr>
          <w:rFonts w:ascii="Times New Roman" w:hAnsi="Times New Roman" w:cs="Times New Roman"/>
          <w:sz w:val="28"/>
          <w:szCs w:val="28"/>
        </w:rPr>
        <w:t>а</w:t>
      </w:r>
      <w:bookmarkEnd w:id="27"/>
      <w:r w:rsidRPr="00164B49">
        <w:rPr>
          <w:rFonts w:ascii="Times New Roman" w:hAnsi="Times New Roman" w:cs="Times New Roman"/>
          <w:sz w:val="28"/>
          <w:szCs w:val="28"/>
        </w:rPr>
        <w:t>)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в случае, если такой способ указан в заявлении о предоставлении муниципальной услуги;</w:t>
      </w:r>
      <w:bookmarkStart w:id="28" w:name="bookmark93"/>
    </w:p>
    <w:p w:rsidR="0085374B" w:rsidRPr="00164B49" w:rsidRDefault="0085374B" w:rsidP="0085374B">
      <w:pPr>
        <w:spacing w:line="240" w:lineRule="auto"/>
        <w:ind w:firstLine="709"/>
        <w:contextualSpacing/>
        <w:jc w:val="both"/>
        <w:rPr>
          <w:rFonts w:ascii="Times New Roman" w:hAnsi="Times New Roman" w:cs="Times New Roman"/>
          <w:sz w:val="28"/>
          <w:szCs w:val="28"/>
        </w:rPr>
      </w:pPr>
      <w:r w:rsidRPr="00164B49">
        <w:rPr>
          <w:rFonts w:ascii="Times New Roman" w:hAnsi="Times New Roman" w:cs="Times New Roman"/>
          <w:sz w:val="28"/>
          <w:szCs w:val="28"/>
        </w:rPr>
        <w:t>б</w:t>
      </w:r>
      <w:bookmarkEnd w:id="28"/>
      <w:r w:rsidRPr="00164B49">
        <w:rPr>
          <w:rFonts w:ascii="Times New Roman" w:hAnsi="Times New Roman" w:cs="Times New Roman"/>
          <w:sz w:val="28"/>
          <w:szCs w:val="28"/>
        </w:rPr>
        <w:t>) выдается Заявителю на бумажном носителе при личном обращении в Уполномоченный орган, многофункциональный центр в соответствии с выбранным Заявителем способом получения результата предоставления услуги.</w:t>
      </w:r>
      <w:bookmarkStart w:id="29" w:name="bookmark96"/>
      <w:bookmarkStart w:id="30" w:name="bookmark94"/>
      <w:bookmarkStart w:id="31" w:name="bookmark95"/>
      <w:bookmarkStart w:id="32" w:name="bookmark97"/>
      <w:bookmarkEnd w:id="29"/>
    </w:p>
    <w:p w:rsidR="0085374B" w:rsidRPr="00164B49" w:rsidRDefault="0085374B" w:rsidP="0085374B">
      <w:pPr>
        <w:spacing w:line="240" w:lineRule="auto"/>
        <w:contextualSpacing/>
        <w:jc w:val="both"/>
        <w:rPr>
          <w:rFonts w:ascii="Times New Roman" w:hAnsi="Times New Roman" w:cs="Times New Roman"/>
          <w:sz w:val="28"/>
          <w:szCs w:val="28"/>
        </w:rPr>
      </w:pPr>
    </w:p>
    <w:p w:rsidR="0085374B" w:rsidRPr="00953A94" w:rsidRDefault="0085374B" w:rsidP="0085374B">
      <w:pPr>
        <w:spacing w:line="240" w:lineRule="auto"/>
        <w:ind w:firstLine="567"/>
        <w:contextualSpacing/>
        <w:jc w:val="center"/>
        <w:rPr>
          <w:rFonts w:ascii="Times New Roman" w:hAnsi="Times New Roman" w:cs="Times New Roman"/>
          <w:b/>
          <w:sz w:val="28"/>
          <w:szCs w:val="28"/>
        </w:rPr>
      </w:pPr>
      <w:r w:rsidRPr="00953A94">
        <w:rPr>
          <w:rFonts w:ascii="Times New Roman" w:hAnsi="Times New Roman" w:cs="Times New Roman"/>
          <w:b/>
          <w:sz w:val="28"/>
          <w:szCs w:val="28"/>
        </w:rPr>
        <w:t>7. Срок предоставления муниципальной услуги</w:t>
      </w:r>
      <w:bookmarkStart w:id="33" w:name="bookmark98"/>
      <w:bookmarkEnd w:id="30"/>
      <w:bookmarkEnd w:id="31"/>
      <w:bookmarkEnd w:id="32"/>
      <w:bookmarkEnd w:id="33"/>
    </w:p>
    <w:p w:rsidR="0085374B" w:rsidRPr="00164B49" w:rsidRDefault="0085374B" w:rsidP="0085374B">
      <w:pPr>
        <w:spacing w:line="240" w:lineRule="auto"/>
        <w:contextualSpacing/>
        <w:jc w:val="both"/>
        <w:rPr>
          <w:rFonts w:ascii="Times New Roman" w:hAnsi="Times New Roman" w:cs="Times New Roman"/>
          <w:sz w:val="28"/>
          <w:szCs w:val="28"/>
        </w:rPr>
      </w:pPr>
    </w:p>
    <w:p w:rsidR="0085374B" w:rsidRPr="00164B49" w:rsidRDefault="0085374B" w:rsidP="0085374B">
      <w:pPr>
        <w:autoSpaceDE w:val="0"/>
        <w:autoSpaceDN w:val="0"/>
        <w:adjustRightInd w:val="0"/>
        <w:spacing w:line="240" w:lineRule="auto"/>
        <w:ind w:firstLine="567"/>
        <w:contextualSpacing/>
        <w:jc w:val="both"/>
        <w:rPr>
          <w:rFonts w:ascii="Times New Roman" w:hAnsi="Times New Roman" w:cs="Times New Roman"/>
          <w:sz w:val="28"/>
          <w:szCs w:val="28"/>
        </w:rPr>
      </w:pPr>
      <w:bookmarkStart w:id="34" w:name="bookmark101"/>
      <w:bookmarkStart w:id="35" w:name="bookmark102"/>
      <w:bookmarkStart w:id="36" w:name="bookmark104"/>
      <w:r w:rsidRPr="00164B49">
        <w:rPr>
          <w:rFonts w:ascii="Times New Roman" w:hAnsi="Times New Roman" w:cs="Times New Roman"/>
          <w:sz w:val="28"/>
          <w:szCs w:val="28"/>
        </w:rPr>
        <w:t xml:space="preserve">7.1. </w:t>
      </w:r>
      <w:r w:rsidRPr="00164B49">
        <w:rPr>
          <w:rFonts w:ascii="Times New Roman" w:eastAsia="Times New Roman" w:hAnsi="Times New Roman" w:cs="Times New Roman"/>
          <w:sz w:val="28"/>
          <w:szCs w:val="28"/>
        </w:rPr>
        <w:t xml:space="preserve">Срок предоставления муниципальной услуги определяется в соответствии с Федеральным законом от 21 декабря 2004 г. № 172-ФЗ «О переводе земель или земельных участков из одной категории в другую», а именно </w:t>
      </w:r>
      <w:r w:rsidRPr="00164B49">
        <w:rPr>
          <w:rFonts w:ascii="Times New Roman" w:hAnsi="Times New Roman" w:cs="Times New Roman"/>
          <w:sz w:val="28"/>
          <w:szCs w:val="28"/>
        </w:rPr>
        <w:t>в течение двух месяцев со дня поступления обращения.</w:t>
      </w:r>
    </w:p>
    <w:p w:rsidR="0085374B" w:rsidRPr="00164B49" w:rsidRDefault="0085374B" w:rsidP="0085374B">
      <w:pPr>
        <w:spacing w:line="240" w:lineRule="auto"/>
        <w:ind w:firstLine="567"/>
        <w:contextualSpacing/>
        <w:jc w:val="both"/>
        <w:rPr>
          <w:rFonts w:ascii="Times New Roman" w:hAnsi="Times New Roman" w:cs="Times New Roman"/>
          <w:sz w:val="28"/>
          <w:szCs w:val="28"/>
        </w:rPr>
      </w:pPr>
    </w:p>
    <w:p w:rsidR="0085374B" w:rsidRPr="00953A94" w:rsidRDefault="0085374B" w:rsidP="0085374B">
      <w:pPr>
        <w:spacing w:line="240" w:lineRule="auto"/>
        <w:ind w:firstLine="567"/>
        <w:contextualSpacing/>
        <w:jc w:val="center"/>
        <w:rPr>
          <w:rFonts w:ascii="Times New Roman" w:hAnsi="Times New Roman" w:cs="Times New Roman"/>
          <w:b/>
          <w:sz w:val="28"/>
          <w:szCs w:val="28"/>
        </w:rPr>
      </w:pPr>
      <w:r w:rsidRPr="00953A94">
        <w:rPr>
          <w:rFonts w:ascii="Times New Roman" w:hAnsi="Times New Roman" w:cs="Times New Roman"/>
          <w:b/>
          <w:sz w:val="28"/>
          <w:szCs w:val="28"/>
        </w:rPr>
        <w:t>8. Правовые основания для предоставления муниципальной услуги</w:t>
      </w:r>
      <w:bookmarkStart w:id="37" w:name="bookmark105"/>
      <w:bookmarkEnd w:id="34"/>
      <w:bookmarkEnd w:id="35"/>
      <w:bookmarkEnd w:id="36"/>
      <w:bookmarkEnd w:id="37"/>
    </w:p>
    <w:p w:rsidR="0085374B" w:rsidRPr="00164B49" w:rsidRDefault="0085374B" w:rsidP="0085374B">
      <w:pPr>
        <w:spacing w:line="240" w:lineRule="auto"/>
        <w:contextualSpacing/>
        <w:jc w:val="both"/>
        <w:rPr>
          <w:rFonts w:ascii="Times New Roman" w:hAnsi="Times New Roman" w:cs="Times New Roman"/>
          <w:sz w:val="28"/>
          <w:szCs w:val="28"/>
        </w:rPr>
      </w:pPr>
    </w:p>
    <w:p w:rsidR="0085374B" w:rsidRPr="00164B49" w:rsidRDefault="0085374B" w:rsidP="0085374B">
      <w:pPr>
        <w:spacing w:line="240" w:lineRule="auto"/>
        <w:ind w:firstLine="709"/>
        <w:contextualSpacing/>
        <w:jc w:val="both"/>
        <w:rPr>
          <w:rFonts w:ascii="Times New Roman" w:hAnsi="Times New Roman" w:cs="Times New Roman"/>
          <w:sz w:val="28"/>
          <w:szCs w:val="28"/>
        </w:rPr>
      </w:pPr>
      <w:r w:rsidRPr="00164B49">
        <w:rPr>
          <w:rFonts w:ascii="Times New Roman" w:hAnsi="Times New Roman" w:cs="Times New Roman"/>
          <w:sz w:val="28"/>
          <w:szCs w:val="28"/>
        </w:rPr>
        <w:t>8.1. Перечень нормативных правовых актов, регулирующих предоставление муниципальной услуги:</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bookmarkStart w:id="38" w:name="bookmark108"/>
      <w:bookmarkStart w:id="39" w:name="bookmark106"/>
      <w:bookmarkStart w:id="40" w:name="bookmark107"/>
      <w:bookmarkStart w:id="41" w:name="bookmark109"/>
      <w:bookmarkEnd w:id="38"/>
      <w:r>
        <w:rPr>
          <w:rFonts w:ascii="Times New Roman" w:hAnsi="Times New Roman" w:cs="Times New Roman"/>
          <w:sz w:val="28"/>
          <w:szCs w:val="28"/>
        </w:rPr>
        <w:t xml:space="preserve">- </w:t>
      </w:r>
      <w:r w:rsidR="0085374B" w:rsidRPr="00164B49">
        <w:rPr>
          <w:rFonts w:ascii="Times New Roman" w:hAnsi="Times New Roman" w:cs="Times New Roman"/>
          <w:sz w:val="28"/>
          <w:szCs w:val="28"/>
        </w:rPr>
        <w:t>Конституция Российской Федерации (принята всенародным голосованием 12.12.1993 с изменениями, одобренными в ходе общероссийского голосования 01.07.2020);</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Постановление Правительства Российской Федерации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Гражданский кодекс Российской Федерации;</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Земельный кодекс Российской Федерации;</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Федеральный закон от 06.10.2003 № 131-ФЗ «Об общих принципах организации местного самоуправления в Российской Федерации»;</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Федеральный закон от 27.07.2006 № 152-ФЗ «О персональных данных»;</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Федеральный закон от 02.05.2006 № 59-ФЗ «О порядке рассмотрения обращений граждан Российской Федерации»;</w:t>
      </w:r>
    </w:p>
    <w:p w:rsidR="0085374B" w:rsidRPr="00164B49" w:rsidRDefault="00DF212B" w:rsidP="0085374B">
      <w:pPr>
        <w:spacing w:line="240" w:lineRule="auto"/>
        <w:ind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85374B" w:rsidRPr="00164B49">
        <w:rPr>
          <w:rFonts w:ascii="Times New Roman" w:eastAsia="Calibri" w:hAnsi="Times New Roman" w:cs="Times New Roman"/>
          <w:sz w:val="28"/>
          <w:szCs w:val="28"/>
        </w:rPr>
        <w:t>Федеральный закон от 24.07.2002 № 101-ФЗ «Об обороте земель сельскохозяйственного назначения»;</w:t>
      </w:r>
    </w:p>
    <w:p w:rsidR="0085374B" w:rsidRPr="00164B49" w:rsidRDefault="00DF212B" w:rsidP="0085374B">
      <w:pPr>
        <w:spacing w:line="240" w:lineRule="auto"/>
        <w:ind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85374B" w:rsidRPr="00164B49">
        <w:rPr>
          <w:rFonts w:ascii="Times New Roman" w:eastAsia="Calibri" w:hAnsi="Times New Roman" w:cs="Times New Roman"/>
          <w:sz w:val="28"/>
          <w:szCs w:val="28"/>
        </w:rPr>
        <w:t xml:space="preserve">Федеральный </w:t>
      </w:r>
      <w:hyperlink r:id="rId8" w:history="1">
        <w:r w:rsidR="0085374B" w:rsidRPr="00164B49">
          <w:rPr>
            <w:rFonts w:ascii="Times New Roman" w:eastAsia="Calibri" w:hAnsi="Times New Roman" w:cs="Times New Roman"/>
            <w:sz w:val="28"/>
            <w:szCs w:val="28"/>
          </w:rPr>
          <w:t>закон</w:t>
        </w:r>
      </w:hyperlink>
      <w:r w:rsidR="0085374B" w:rsidRPr="00164B49">
        <w:rPr>
          <w:rFonts w:ascii="Times New Roman" w:eastAsia="Calibri" w:hAnsi="Times New Roman" w:cs="Times New Roman"/>
          <w:sz w:val="28"/>
          <w:szCs w:val="28"/>
        </w:rPr>
        <w:t xml:space="preserve"> от 21.12.2004 № 172-ФЗ «О переводе земель или земельных участков из одной категории в другую»;</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eastAsia="Calibri" w:hAnsi="Times New Roman" w:cs="Times New Roman"/>
          <w:sz w:val="28"/>
          <w:szCs w:val="28"/>
        </w:rPr>
        <w:t xml:space="preserve">- </w:t>
      </w:r>
      <w:r w:rsidR="0085374B" w:rsidRPr="00164B49">
        <w:rPr>
          <w:rFonts w:ascii="Times New Roman" w:eastAsia="Calibri" w:hAnsi="Times New Roman" w:cs="Times New Roman"/>
          <w:sz w:val="28"/>
          <w:szCs w:val="28"/>
        </w:rPr>
        <w:t xml:space="preserve">Федеральным </w:t>
      </w:r>
      <w:hyperlink r:id="rId9" w:history="1">
        <w:r w:rsidR="0085374B" w:rsidRPr="00164B49">
          <w:rPr>
            <w:rFonts w:ascii="Times New Roman" w:eastAsia="Calibri" w:hAnsi="Times New Roman" w:cs="Times New Roman"/>
            <w:sz w:val="28"/>
            <w:szCs w:val="28"/>
          </w:rPr>
          <w:t>закон</w:t>
        </w:r>
      </w:hyperlink>
      <w:r w:rsidR="0085374B" w:rsidRPr="00164B49">
        <w:rPr>
          <w:rFonts w:ascii="Times New Roman" w:eastAsia="Calibri" w:hAnsi="Times New Roman" w:cs="Times New Roman"/>
          <w:sz w:val="28"/>
          <w:szCs w:val="28"/>
        </w:rPr>
        <w:t xml:space="preserve"> от 18.06.2001 № 78-ФЗ «О землеустройстве»;</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164B49">
        <w:rPr>
          <w:rFonts w:ascii="Times New Roman" w:hAnsi="Times New Roman" w:cs="Times New Roman"/>
          <w:sz w:val="28"/>
          <w:szCs w:val="28"/>
        </w:rPr>
        <w:t>Федеральный закон от 06.04.2011 № 63-ФЗ «Об электронной подписи»;</w:t>
      </w:r>
    </w:p>
    <w:p w:rsidR="0085374B" w:rsidRPr="00164B49"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85374B" w:rsidRPr="00164B49">
        <w:rPr>
          <w:rFonts w:ascii="Times New Roman" w:hAnsi="Times New Roman" w:cs="Times New Roman"/>
          <w:sz w:val="28"/>
          <w:szCs w:val="28"/>
        </w:rPr>
        <w:t>Закон Красноярского края от 04.12.2008 № 7-2542 «О регулировании земельных отношений в Красноярском крае»;</w:t>
      </w:r>
    </w:p>
    <w:p w:rsidR="0085374B" w:rsidRPr="00E14AB7" w:rsidRDefault="00DF212B" w:rsidP="0085374B">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sz w:val="28"/>
          <w:szCs w:val="28"/>
        </w:rPr>
        <w:t>- Закон</w:t>
      </w:r>
      <w:r w:rsidR="0085374B" w:rsidRPr="00164B49">
        <w:rPr>
          <w:rFonts w:ascii="Times New Roman" w:eastAsia="Times New Roman" w:hAnsi="Times New Roman" w:cs="Times New Roman"/>
          <w:sz w:val="28"/>
          <w:szCs w:val="28"/>
        </w:rPr>
        <w:t xml:space="preserve"> Красноярского края от 27.11.2012 № 3-758 «Об отдельных вопросах организации предоставления государственных и муниципальных услуг в</w:t>
      </w:r>
      <w:r w:rsidR="0085374B" w:rsidRPr="00E14AB7">
        <w:rPr>
          <w:rFonts w:ascii="Times New Roman" w:eastAsia="Times New Roman" w:hAnsi="Times New Roman" w:cs="Times New Roman"/>
          <w:sz w:val="28"/>
          <w:szCs w:val="28"/>
        </w:rPr>
        <w:t xml:space="preserve"> Красноярском крае»;</w:t>
      </w:r>
    </w:p>
    <w:p w:rsidR="0085374B" w:rsidRPr="00E14AB7" w:rsidRDefault="00DF212B" w:rsidP="0085374B">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85374B" w:rsidRPr="00E14AB7">
        <w:rPr>
          <w:rFonts w:ascii="Times New Roman" w:hAnsi="Times New Roman" w:cs="Times New Roman"/>
          <w:sz w:val="28"/>
          <w:szCs w:val="28"/>
        </w:rPr>
        <w:t xml:space="preserve">Устав </w:t>
      </w:r>
      <w:r w:rsidR="00C8584E">
        <w:rPr>
          <w:rFonts w:ascii="Times New Roman" w:hAnsi="Times New Roman" w:cs="Times New Roman"/>
          <w:sz w:val="28"/>
          <w:szCs w:val="28"/>
        </w:rPr>
        <w:t>Селиванихинского</w:t>
      </w:r>
      <w:r>
        <w:rPr>
          <w:rFonts w:ascii="Times New Roman" w:hAnsi="Times New Roman" w:cs="Times New Roman"/>
          <w:sz w:val="28"/>
          <w:szCs w:val="28"/>
        </w:rPr>
        <w:t xml:space="preserve"> сельсовета Минусинского района Красноярского края</w:t>
      </w:r>
    </w:p>
    <w:p w:rsidR="0085374B" w:rsidRPr="00E14AB7" w:rsidRDefault="0085374B" w:rsidP="0085374B">
      <w:pPr>
        <w:spacing w:line="240" w:lineRule="auto"/>
        <w:contextualSpacing/>
        <w:jc w:val="both"/>
        <w:rPr>
          <w:rFonts w:ascii="Times New Roman" w:hAnsi="Times New Roman" w:cs="Times New Roman"/>
          <w:iCs/>
          <w:sz w:val="28"/>
          <w:szCs w:val="28"/>
        </w:rPr>
      </w:pPr>
    </w:p>
    <w:p w:rsidR="0085374B" w:rsidRPr="00DF212B" w:rsidRDefault="0085374B" w:rsidP="0085374B">
      <w:pPr>
        <w:spacing w:line="240" w:lineRule="auto"/>
        <w:ind w:firstLine="567"/>
        <w:contextualSpacing/>
        <w:jc w:val="center"/>
        <w:rPr>
          <w:rFonts w:ascii="Times New Roman" w:hAnsi="Times New Roman" w:cs="Times New Roman"/>
          <w:b/>
          <w:sz w:val="28"/>
          <w:szCs w:val="28"/>
        </w:rPr>
      </w:pPr>
      <w:r w:rsidRPr="00DF212B">
        <w:rPr>
          <w:rFonts w:ascii="Times New Roman" w:hAnsi="Times New Roman" w:cs="Times New Roman"/>
          <w:b/>
          <w:sz w:val="28"/>
          <w:szCs w:val="28"/>
        </w:rPr>
        <w:t>9. Исчерпывающий перечень документов, необходимых для предоставления муниципальной услуги</w:t>
      </w:r>
      <w:bookmarkStart w:id="42" w:name="bookmark110"/>
      <w:bookmarkEnd w:id="39"/>
      <w:bookmarkEnd w:id="40"/>
      <w:bookmarkEnd w:id="41"/>
      <w:bookmarkEnd w:id="42"/>
    </w:p>
    <w:p w:rsidR="0085374B" w:rsidRPr="00E14AB7"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eastAsia="Times New Roman" w:hAnsi="Times New Roman" w:cs="Times New Roman"/>
          <w:sz w:val="28"/>
          <w:szCs w:val="28"/>
        </w:rPr>
      </w:pPr>
      <w:bookmarkStart w:id="43" w:name="bookmark112"/>
      <w:r w:rsidRPr="00AB1846">
        <w:rPr>
          <w:rFonts w:ascii="Times New Roman" w:hAnsi="Times New Roman" w:cs="Times New Roman"/>
          <w:sz w:val="28"/>
          <w:szCs w:val="28"/>
        </w:rPr>
        <w:t xml:space="preserve">9.1. </w:t>
      </w:r>
      <w:r w:rsidRPr="00AB1846">
        <w:rPr>
          <w:rFonts w:ascii="Times New Roman" w:eastAsia="Times New Roman" w:hAnsi="Times New Roman" w:cs="Times New Roman"/>
          <w:sz w:val="28"/>
          <w:szCs w:val="28"/>
        </w:rPr>
        <w:t xml:space="preserve">Для получения муниципальной услуги Заявитель или представитель представляет </w:t>
      </w:r>
      <w:r w:rsidRPr="00AB1846">
        <w:rPr>
          <w:rFonts w:ascii="Times New Roman" w:hAnsi="Times New Roman" w:cs="Times New Roman"/>
          <w:sz w:val="28"/>
          <w:szCs w:val="28"/>
        </w:rPr>
        <w:t>в Уполномоченный орган</w:t>
      </w:r>
      <w:r w:rsidRPr="00AB1846">
        <w:rPr>
          <w:rFonts w:ascii="Times New Roman" w:eastAsia="Times New Roman" w:hAnsi="Times New Roman" w:cs="Times New Roman"/>
          <w:sz w:val="28"/>
          <w:szCs w:val="28"/>
        </w:rPr>
        <w:t>:</w:t>
      </w:r>
      <w:bookmarkStart w:id="44" w:name="bookmark111"/>
      <w:bookmarkEnd w:id="4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9.1.1. Заявление по форме, приведенной в приложениях №1, №2 к настоящему Административному регламенту, а также прилагаемые к нему документы, указанные в подпунктах «б» - «д» пунктов 9.2 и 9.3 настоящего Административного регламента, и одним из следующих способов по выбору Заявителя: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43"/>
      <w:r w:rsidRPr="00AB1846">
        <w:rPr>
          <w:rFonts w:ascii="Times New Roman" w:hAnsi="Times New Roman" w:cs="Times New Roman"/>
          <w:sz w:val="28"/>
          <w:szCs w:val="28"/>
        </w:rPr>
        <w:t>) в электронной форме посредством Единого портала.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85374B" w:rsidRPr="00AB1846" w:rsidRDefault="0085374B" w:rsidP="0085374B">
      <w:pPr>
        <w:autoSpaceDE w:val="0"/>
        <w:autoSpaceDN w:val="0"/>
        <w:adjustRightInd w:val="0"/>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Заявление направляется Заявителем или его представителем вместе с прикрепленными электронными документами, указанными в подпунктах «б» - «д» пунктов 9.2, 9.3 настоящего Административного регламента. Заявление подписывается Заявителем или его представителем, уполномоченным на подписание такого заявления,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w:t>
      </w:r>
      <w:r w:rsidRPr="00AB1846">
        <w:rPr>
          <w:rFonts w:ascii="Times New Roman" w:hAnsi="Times New Roman" w:cs="Times New Roman"/>
          <w:sz w:val="28"/>
          <w:szCs w:val="28"/>
        </w:rPr>
        <w:lastRenderedPageBreak/>
        <w:t>органом исполнительной власти в области обеспечения безопасности в соответствии с частью 5 статьи 8 Федерального закона от 02.05.2006 № 59-ФЗ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w:t>
      </w:r>
      <w:bookmarkStart w:id="45" w:name="bookmark113"/>
      <w:r>
        <w:rPr>
          <w:rFonts w:ascii="Times New Roman" w:hAnsi="Times New Roman" w:cs="Times New Roman"/>
          <w:sz w:val="28"/>
          <w:szCs w:val="28"/>
        </w:rPr>
        <w:t>ированная электронная подпись);</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45"/>
      <w:r w:rsidRPr="00AB1846">
        <w:rPr>
          <w:rFonts w:ascii="Times New Roman" w:hAnsi="Times New Roman" w:cs="Times New Roman"/>
          <w:sz w:val="28"/>
          <w:szCs w:val="28"/>
        </w:rPr>
        <w:t xml:space="preserve">)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администрацией </w:t>
      </w:r>
      <w:r w:rsidR="00B56A51">
        <w:rPr>
          <w:rFonts w:ascii="Times New Roman" w:hAnsi="Times New Roman" w:cs="Times New Roman"/>
          <w:sz w:val="28"/>
          <w:szCs w:val="28"/>
        </w:rPr>
        <w:t>Селиванихинского</w:t>
      </w:r>
      <w:bookmarkStart w:id="46" w:name="_GoBack"/>
      <w:bookmarkEnd w:id="46"/>
      <w:r w:rsidR="00DF212B">
        <w:rPr>
          <w:rFonts w:ascii="Times New Roman" w:hAnsi="Times New Roman" w:cs="Times New Roman"/>
          <w:sz w:val="28"/>
          <w:szCs w:val="28"/>
        </w:rPr>
        <w:t xml:space="preserve"> сельсовета Минусинского района</w:t>
      </w:r>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9.1.2.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целях предоставления муниципальной услуги Заявителю или его представителю обеспечивается в многофункциональных центрах доступ к Единому порталу в соответствии с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bookmarkStart w:id="47" w:name="bookmark115"/>
      <w:bookmarkEnd w:id="47"/>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Единого портала и получения результата муниципальной услуги в многофункциональном центре.</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9.1.3. Документы, прилагаемые Заявителем к заявлению о </w:t>
      </w:r>
      <w:r w:rsidRPr="00AB1846">
        <w:rPr>
          <w:rFonts w:ascii="Times New Roman" w:hAnsi="Times New Roman" w:cs="Times New Roman"/>
          <w:bCs/>
          <w:sz w:val="28"/>
          <w:szCs w:val="28"/>
        </w:rPr>
        <w:t>постановке граждан на учет в качестве лиц, имеющих право на предоставление земельных участков в собственность бесплатно</w:t>
      </w:r>
      <w:r w:rsidRPr="00AB1846">
        <w:rPr>
          <w:rFonts w:ascii="Times New Roman" w:hAnsi="Times New Roman" w:cs="Times New Roman"/>
          <w:sz w:val="28"/>
          <w:szCs w:val="28"/>
        </w:rPr>
        <w:t>, представляемые в электронной форме, направляются в следующих форматах:</w:t>
      </w:r>
      <w:bookmarkStart w:id="48" w:name="bookmark116"/>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48"/>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xml</w:t>
      </w:r>
      <w:proofErr w:type="spellEnd"/>
      <w:r w:rsidRPr="00AB1846">
        <w:rPr>
          <w:rFonts w:ascii="Times New Roman" w:hAnsi="Times New Roman" w:cs="Times New Roman"/>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AB1846">
        <w:rPr>
          <w:rFonts w:ascii="Times New Roman" w:hAnsi="Times New Roman" w:cs="Times New Roman"/>
          <w:sz w:val="28"/>
          <w:szCs w:val="28"/>
        </w:rPr>
        <w:t>xml</w:t>
      </w:r>
      <w:proofErr w:type="spellEnd"/>
      <w:r w:rsidRPr="00AB1846">
        <w:rPr>
          <w:rFonts w:ascii="Times New Roman" w:hAnsi="Times New Roman" w:cs="Times New Roman"/>
          <w:sz w:val="28"/>
          <w:szCs w:val="28"/>
        </w:rPr>
        <w:t>;</w:t>
      </w:r>
      <w:bookmarkStart w:id="49" w:name="bookmark117"/>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49"/>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doc</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docx</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odt</w:t>
      </w:r>
      <w:proofErr w:type="spellEnd"/>
      <w:r w:rsidRPr="00AB1846">
        <w:rPr>
          <w:rFonts w:ascii="Times New Roman" w:hAnsi="Times New Roman" w:cs="Times New Roman"/>
          <w:sz w:val="28"/>
          <w:szCs w:val="28"/>
        </w:rPr>
        <w:t xml:space="preserve"> - для документов с текстовым содержанием, не включающим формулы;</w:t>
      </w:r>
      <w:bookmarkStart w:id="50" w:name="bookmark118"/>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в</w:t>
      </w:r>
      <w:bookmarkEnd w:id="50"/>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pdf</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jpg</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jpeg</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png</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bmp</w:t>
      </w:r>
      <w:proofErr w:type="spellEnd"/>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tiff</w:t>
      </w:r>
      <w:proofErr w:type="spellEnd"/>
      <w:r w:rsidRPr="00AB1846">
        <w:rPr>
          <w:rFonts w:ascii="Times New Roman" w:hAnsi="Times New Roman" w:cs="Times New Roman"/>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bookmarkStart w:id="51" w:name="bookmark119"/>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w:t>
      </w:r>
      <w:bookmarkEnd w:id="51"/>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zip</w:t>
      </w:r>
      <w:proofErr w:type="spellEnd"/>
      <w:r w:rsidRPr="00AB1846">
        <w:rPr>
          <w:rFonts w:ascii="Times New Roman" w:hAnsi="Times New Roman" w:cs="Times New Roman"/>
          <w:sz w:val="28"/>
          <w:szCs w:val="28"/>
        </w:rPr>
        <w:t>, гаг - для сжатых документов в один файл;</w:t>
      </w:r>
      <w:bookmarkStart w:id="52" w:name="bookmark12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w:t>
      </w:r>
      <w:bookmarkEnd w:id="52"/>
      <w:r w:rsidRPr="00AB1846">
        <w:rPr>
          <w:rFonts w:ascii="Times New Roman" w:hAnsi="Times New Roman" w:cs="Times New Roman"/>
          <w:sz w:val="28"/>
          <w:szCs w:val="28"/>
        </w:rPr>
        <w:t xml:space="preserve">) </w:t>
      </w:r>
      <w:proofErr w:type="spellStart"/>
      <w:r w:rsidRPr="00AB1846">
        <w:rPr>
          <w:rFonts w:ascii="Times New Roman" w:hAnsi="Times New Roman" w:cs="Times New Roman"/>
          <w:sz w:val="28"/>
          <w:szCs w:val="28"/>
        </w:rPr>
        <w:t>sig</w:t>
      </w:r>
      <w:proofErr w:type="spellEnd"/>
      <w:r w:rsidRPr="00AB1846">
        <w:rPr>
          <w:rFonts w:ascii="Times New Roman" w:hAnsi="Times New Roman" w:cs="Times New Roman"/>
          <w:sz w:val="28"/>
          <w:szCs w:val="28"/>
        </w:rPr>
        <w:t xml:space="preserve"> - для открепленной усиленной квалифицированной электронной подписи.</w:t>
      </w:r>
      <w:bookmarkStart w:id="53" w:name="bookmark121"/>
      <w:bookmarkEnd w:id="53"/>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9.1.4. В случае, если оригиналы документов, прилагаемых к заявлению о </w:t>
      </w:r>
      <w:r w:rsidRPr="00AB1846">
        <w:rPr>
          <w:rFonts w:ascii="Times New Roman" w:hAnsi="Times New Roman" w:cs="Times New Roman"/>
          <w:bCs/>
          <w:sz w:val="28"/>
          <w:szCs w:val="28"/>
        </w:rPr>
        <w:t>постановке граждан на учет в качестве лиц, имеющих право на предоставление земельных участков в собственность бесплатно</w:t>
      </w:r>
      <w:r w:rsidRPr="00AB1846">
        <w:rPr>
          <w:rFonts w:ascii="Times New Roman" w:hAnsi="Times New Roman" w:cs="Times New Roman"/>
          <w:sz w:val="28"/>
          <w:szCs w:val="28"/>
        </w:rPr>
        <w:t xml:space="preserve">,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AB1846">
        <w:rPr>
          <w:rFonts w:ascii="Times New Roman" w:hAnsi="Times New Roman" w:cs="Times New Roman"/>
          <w:sz w:val="28"/>
          <w:szCs w:val="28"/>
        </w:rPr>
        <w:t>dpi</w:t>
      </w:r>
      <w:proofErr w:type="spellEnd"/>
      <w:r w:rsidRPr="00AB1846">
        <w:rPr>
          <w:rFonts w:ascii="Times New Roman" w:hAnsi="Times New Roman" w:cs="Times New Roman"/>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bookmarkStart w:id="54" w:name="bookmark122"/>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54"/>
      <w:r w:rsidRPr="00AB1846">
        <w:rPr>
          <w:rFonts w:ascii="Times New Roman" w:hAnsi="Times New Roman" w:cs="Times New Roman"/>
          <w:sz w:val="28"/>
          <w:szCs w:val="28"/>
        </w:rPr>
        <w:t>) «черно-белый» (при отсутствии в документе графических изображений и (или) цветного текста);</w:t>
      </w:r>
      <w:bookmarkStart w:id="55" w:name="bookmark123"/>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55"/>
      <w:r w:rsidRPr="00AB1846">
        <w:rPr>
          <w:rFonts w:ascii="Times New Roman" w:hAnsi="Times New Roman" w:cs="Times New Roman"/>
          <w:sz w:val="28"/>
          <w:szCs w:val="28"/>
        </w:rPr>
        <w:t>) «оттенки серого» (при наличии в документ с графических изображений, отличных от цветного графического изображения);</w:t>
      </w:r>
      <w:bookmarkStart w:id="56" w:name="bookmark12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56"/>
      <w:r w:rsidRPr="00AB1846">
        <w:rPr>
          <w:rFonts w:ascii="Times New Roman" w:hAnsi="Times New Roman" w:cs="Times New Roman"/>
          <w:sz w:val="28"/>
          <w:szCs w:val="28"/>
        </w:rPr>
        <w:t>) «цветной» или «режим полной цветопередачи» (при наличии в документе цветных графических изображений либо цветного текста).</w:t>
      </w:r>
    </w:p>
    <w:p w:rsidR="0085374B" w:rsidRPr="00AB1846" w:rsidRDefault="0085374B" w:rsidP="0085374B">
      <w:pPr>
        <w:spacing w:line="240" w:lineRule="auto"/>
        <w:ind w:firstLine="709"/>
        <w:contextualSpacing/>
        <w:jc w:val="both"/>
      </w:pPr>
      <w:r w:rsidRPr="00AB1846">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bookmarkStart w:id="57" w:name="bookmark125"/>
      <w:bookmarkEnd w:id="57"/>
      <w:r w:rsidRPr="00AB1846">
        <w:tab/>
      </w:r>
    </w:p>
    <w:p w:rsidR="0085374B" w:rsidRPr="00B66676" w:rsidRDefault="0085374B" w:rsidP="0085374B">
      <w:pPr>
        <w:spacing w:line="240" w:lineRule="auto"/>
        <w:ind w:firstLine="709"/>
        <w:contextualSpacing/>
        <w:jc w:val="both"/>
        <w:rPr>
          <w:rFonts w:ascii="Times New Roman" w:hAnsi="Times New Roman" w:cs="Times New Roman"/>
          <w:sz w:val="28"/>
          <w:szCs w:val="28"/>
        </w:rPr>
      </w:pPr>
      <w:r w:rsidRPr="00B66676">
        <w:rPr>
          <w:rFonts w:ascii="Times New Roman" w:hAnsi="Times New Roman" w:cs="Times New Roman"/>
          <w:sz w:val="28"/>
          <w:szCs w:val="28"/>
        </w:rPr>
        <w:t>9.2. В случае обращения об отнесении земельного участка к определенной категории земель Заявитель или его представитель представляет в Уполномоченный орган:</w:t>
      </w:r>
    </w:p>
    <w:p w:rsidR="0085374B" w:rsidRPr="00B66676" w:rsidRDefault="0085374B" w:rsidP="0085374B">
      <w:pPr>
        <w:spacing w:line="240" w:lineRule="auto"/>
        <w:ind w:firstLine="709"/>
        <w:contextualSpacing/>
        <w:jc w:val="both"/>
        <w:rPr>
          <w:rFonts w:ascii="Times New Roman" w:hAnsi="Times New Roman" w:cs="Times New Roman"/>
          <w:sz w:val="28"/>
          <w:szCs w:val="28"/>
        </w:rPr>
      </w:pPr>
      <w:r w:rsidRPr="00B66676">
        <w:rPr>
          <w:rFonts w:ascii="Times New Roman" w:hAnsi="Times New Roman" w:cs="Times New Roman"/>
          <w:sz w:val="28"/>
          <w:szCs w:val="28"/>
        </w:rPr>
        <w:t>а) заявление по форме, приведенной в приложении №1 к настоящему Административному регламенту:</w:t>
      </w:r>
    </w:p>
    <w:p w:rsidR="0085374B" w:rsidRPr="00B66676" w:rsidRDefault="0085374B" w:rsidP="0085374B">
      <w:pPr>
        <w:autoSpaceDE w:val="0"/>
        <w:autoSpaceDN w:val="0"/>
        <w:adjustRightInd w:val="0"/>
        <w:spacing w:line="240" w:lineRule="auto"/>
        <w:ind w:firstLine="709"/>
        <w:contextualSpacing/>
        <w:jc w:val="both"/>
        <w:rPr>
          <w:rFonts w:ascii="Times New Roman" w:hAnsi="Times New Roman" w:cs="Times New Roman"/>
          <w:sz w:val="28"/>
          <w:szCs w:val="28"/>
        </w:rPr>
      </w:pPr>
      <w:r w:rsidRPr="00B66676">
        <w:rPr>
          <w:rFonts w:ascii="Times New Roman" w:hAnsi="Times New Roman" w:cs="Times New Roman"/>
          <w:sz w:val="28"/>
          <w:szCs w:val="28"/>
        </w:rPr>
        <w:t xml:space="preserve">б) </w:t>
      </w:r>
      <w:r w:rsidRPr="00B66676">
        <w:rPr>
          <w:rFonts w:ascii="Times New Roman" w:eastAsia="Times New Roman" w:hAnsi="Times New Roman" w:cs="Times New Roman"/>
          <w:sz w:val="28"/>
          <w:szCs w:val="28"/>
        </w:rPr>
        <w:t>согласие (я) правообладателя (ей) земельного участка на отнесение земельного участка к определенной категории земель (за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w:t>
      </w:r>
      <w:r w:rsidRPr="00B66676">
        <w:rPr>
          <w:rFonts w:ascii="Times New Roman" w:hAnsi="Times New Roman" w:cs="Times New Roman"/>
          <w:sz w:val="28"/>
          <w:szCs w:val="28"/>
        </w:rPr>
        <w:t>;</w:t>
      </w:r>
    </w:p>
    <w:p w:rsidR="0085374B" w:rsidRPr="00B66676" w:rsidRDefault="0085374B" w:rsidP="0085374B">
      <w:pPr>
        <w:spacing w:line="240" w:lineRule="auto"/>
        <w:ind w:firstLine="709"/>
        <w:contextualSpacing/>
        <w:jc w:val="both"/>
        <w:rPr>
          <w:rFonts w:ascii="Times New Roman" w:eastAsia="Times New Roman" w:hAnsi="Times New Roman" w:cs="Times New Roman"/>
          <w:sz w:val="28"/>
          <w:szCs w:val="28"/>
        </w:rPr>
      </w:pPr>
      <w:r w:rsidRPr="00B66676">
        <w:rPr>
          <w:rFonts w:ascii="Times New Roman" w:hAnsi="Times New Roman" w:cs="Times New Roman"/>
          <w:sz w:val="28"/>
          <w:szCs w:val="28"/>
        </w:rPr>
        <w:t xml:space="preserve">в) </w:t>
      </w:r>
      <w:r w:rsidRPr="00B66676">
        <w:rPr>
          <w:rFonts w:ascii="Times New Roman" w:eastAsia="Times New Roman" w:hAnsi="Times New Roman" w:cs="Times New Roman"/>
          <w:sz w:val="28"/>
          <w:szCs w:val="28"/>
        </w:rPr>
        <w:t xml:space="preserve">правоустанавливающие или </w:t>
      </w:r>
      <w:proofErr w:type="spellStart"/>
      <w:r w:rsidRPr="00B66676">
        <w:rPr>
          <w:rFonts w:ascii="Times New Roman" w:eastAsia="Times New Roman" w:hAnsi="Times New Roman" w:cs="Times New Roman"/>
          <w:sz w:val="28"/>
          <w:szCs w:val="28"/>
        </w:rPr>
        <w:t>правоудостоверяющие</w:t>
      </w:r>
      <w:proofErr w:type="spellEnd"/>
      <w:r w:rsidRPr="00B66676">
        <w:rPr>
          <w:rFonts w:ascii="Times New Roman" w:eastAsia="Times New Roman" w:hAnsi="Times New Roman" w:cs="Times New Roman"/>
          <w:sz w:val="28"/>
          <w:szCs w:val="28"/>
        </w:rPr>
        <w:t xml:space="preserve"> документы на земельный участок;</w:t>
      </w:r>
    </w:p>
    <w:p w:rsidR="0085374B" w:rsidRPr="00B66676" w:rsidRDefault="0085374B" w:rsidP="0085374B">
      <w:pPr>
        <w:autoSpaceDE w:val="0"/>
        <w:autoSpaceDN w:val="0"/>
        <w:adjustRightInd w:val="0"/>
        <w:spacing w:line="240" w:lineRule="auto"/>
        <w:ind w:firstLine="709"/>
        <w:contextualSpacing/>
        <w:jc w:val="both"/>
        <w:rPr>
          <w:rFonts w:ascii="Times New Roman" w:hAnsi="Times New Roman" w:cs="Times New Roman"/>
          <w:sz w:val="28"/>
          <w:szCs w:val="28"/>
        </w:rPr>
      </w:pPr>
      <w:r w:rsidRPr="00B66676">
        <w:rPr>
          <w:rFonts w:ascii="Times New Roman" w:hAnsi="Times New Roman" w:cs="Times New Roman"/>
          <w:sz w:val="28"/>
          <w:szCs w:val="28"/>
        </w:rPr>
        <w:t xml:space="preserve">г) </w:t>
      </w:r>
      <w:r w:rsidRPr="00B66676">
        <w:rPr>
          <w:rFonts w:ascii="Times New Roman" w:eastAsia="Times New Roman" w:hAnsi="Times New Roman" w:cs="Times New Roman"/>
          <w:sz w:val="28"/>
          <w:szCs w:val="28"/>
        </w:rPr>
        <w:t>документ, подтверждающий полномочия представителя заявителя действовать от имени заявителя</w:t>
      </w:r>
      <w:r w:rsidRPr="00B66676">
        <w:rPr>
          <w:rFonts w:ascii="Times New Roman" w:hAnsi="Times New Roman" w:cs="Times New Roman"/>
          <w:sz w:val="28"/>
          <w:szCs w:val="28"/>
        </w:rPr>
        <w:t>;</w:t>
      </w:r>
    </w:p>
    <w:p w:rsidR="0085374B" w:rsidRPr="00B66676" w:rsidRDefault="0085374B" w:rsidP="0085374B">
      <w:pPr>
        <w:autoSpaceDE w:val="0"/>
        <w:autoSpaceDN w:val="0"/>
        <w:adjustRightInd w:val="0"/>
        <w:spacing w:line="240" w:lineRule="auto"/>
        <w:ind w:firstLine="709"/>
        <w:contextualSpacing/>
        <w:jc w:val="both"/>
        <w:rPr>
          <w:rFonts w:ascii="Times New Roman" w:hAnsi="Times New Roman" w:cs="Times New Roman"/>
          <w:sz w:val="28"/>
          <w:szCs w:val="28"/>
        </w:rPr>
      </w:pPr>
      <w:r w:rsidRPr="00B66676">
        <w:rPr>
          <w:rFonts w:ascii="Times New Roman" w:hAnsi="Times New Roman" w:cs="Times New Roman"/>
          <w:sz w:val="28"/>
          <w:szCs w:val="28"/>
        </w:rPr>
        <w:t xml:space="preserve">д) </w:t>
      </w:r>
      <w:r w:rsidRPr="00B66676">
        <w:rPr>
          <w:rFonts w:ascii="Times New Roman" w:eastAsia="Times New Roman" w:hAnsi="Times New Roman" w:cs="Times New Roman"/>
          <w:sz w:val="28"/>
          <w:szCs w:val="28"/>
        </w:rPr>
        <w:t>проект рекультивации земель (в случаях, установленных законодательством)</w:t>
      </w:r>
      <w:r w:rsidRPr="00B66676">
        <w:rPr>
          <w:rFonts w:ascii="Times New Roman" w:hAnsi="Times New Roman" w:cs="Times New Roman"/>
          <w:sz w:val="28"/>
          <w:szCs w:val="28"/>
        </w:rPr>
        <w:t>.</w:t>
      </w:r>
    </w:p>
    <w:p w:rsidR="0085374B" w:rsidRPr="00B66676" w:rsidRDefault="0085374B" w:rsidP="0085374B">
      <w:pPr>
        <w:spacing w:line="240" w:lineRule="auto"/>
        <w:ind w:firstLine="709"/>
        <w:contextualSpacing/>
        <w:jc w:val="both"/>
        <w:rPr>
          <w:rFonts w:ascii="Times New Roman" w:hAnsi="Times New Roman" w:cs="Times New Roman"/>
          <w:sz w:val="28"/>
          <w:szCs w:val="28"/>
        </w:rPr>
      </w:pPr>
      <w:r w:rsidRPr="00B66676">
        <w:rPr>
          <w:rFonts w:ascii="Times New Roman" w:hAnsi="Times New Roman" w:cs="Times New Roman"/>
          <w:sz w:val="28"/>
          <w:szCs w:val="28"/>
        </w:rPr>
        <w:t>9.3. В случае обращения о переводе земельного участка из одной категории в другую</w:t>
      </w:r>
      <w:r w:rsidRPr="00B66676">
        <w:rPr>
          <w:rFonts w:ascii="Times New Roman" w:eastAsia="Times New Roman" w:hAnsi="Times New Roman" w:cs="Times New Roman"/>
          <w:sz w:val="28"/>
          <w:szCs w:val="28"/>
        </w:rPr>
        <w:t xml:space="preserve"> </w:t>
      </w:r>
      <w:r w:rsidRPr="00B66676">
        <w:rPr>
          <w:rFonts w:ascii="Times New Roman" w:hAnsi="Times New Roman" w:cs="Times New Roman"/>
          <w:sz w:val="28"/>
          <w:szCs w:val="28"/>
        </w:rPr>
        <w:t>Заявитель или его представитель представляет в Уполномоченный орган:</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а) </w:t>
      </w:r>
      <w:r>
        <w:rPr>
          <w:rFonts w:ascii="Times New Roman" w:hAnsi="Times New Roman" w:cs="Times New Roman"/>
          <w:sz w:val="28"/>
          <w:szCs w:val="28"/>
        </w:rPr>
        <w:t>ходатайство</w:t>
      </w:r>
      <w:r w:rsidRPr="00AB1846">
        <w:rPr>
          <w:rFonts w:ascii="Times New Roman" w:hAnsi="Times New Roman" w:cs="Times New Roman"/>
          <w:sz w:val="28"/>
          <w:szCs w:val="28"/>
        </w:rPr>
        <w:t xml:space="preserve"> по форме, приведенной в приложении №2 к настоящему Административному регламенту;</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б) </w:t>
      </w:r>
      <w:r w:rsidRPr="00AB1846">
        <w:rPr>
          <w:rFonts w:ascii="Times New Roman" w:eastAsia="Times New Roman" w:hAnsi="Times New Roman" w:cs="Times New Roman"/>
          <w:sz w:val="28"/>
          <w:szCs w:val="28"/>
        </w:rPr>
        <w:t xml:space="preserve">согласие (я) правообладателя (ей) земельного участка на перевод земельного участка из состава земель одной категории в другую (за исключением </w:t>
      </w:r>
      <w:r w:rsidRPr="00AB1846">
        <w:rPr>
          <w:rFonts w:ascii="Times New Roman" w:eastAsia="Times New Roman" w:hAnsi="Times New Roman" w:cs="Times New Roman"/>
          <w:sz w:val="28"/>
          <w:szCs w:val="28"/>
        </w:rPr>
        <w:lastRenderedPageBreak/>
        <w:t>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w:t>
      </w:r>
    </w:p>
    <w:p w:rsidR="0085374B" w:rsidRPr="00AB1846" w:rsidRDefault="0085374B" w:rsidP="0085374B">
      <w:pPr>
        <w:spacing w:line="240" w:lineRule="auto"/>
        <w:ind w:firstLine="708"/>
        <w:contextualSpacing/>
        <w:jc w:val="both"/>
        <w:rPr>
          <w:rFonts w:ascii="Times New Roman" w:eastAsia="Times New Roman" w:hAnsi="Times New Roman" w:cs="Times New Roman"/>
          <w:sz w:val="28"/>
          <w:szCs w:val="28"/>
        </w:rPr>
      </w:pPr>
      <w:r w:rsidRPr="00AB1846">
        <w:rPr>
          <w:rFonts w:ascii="Times New Roman" w:hAnsi="Times New Roman" w:cs="Times New Roman"/>
          <w:sz w:val="28"/>
          <w:szCs w:val="28"/>
        </w:rPr>
        <w:t xml:space="preserve">в) </w:t>
      </w:r>
      <w:r w:rsidRPr="00AB1846">
        <w:rPr>
          <w:rFonts w:ascii="Times New Roman" w:eastAsia="Times New Roman" w:hAnsi="Times New Roman" w:cs="Times New Roman"/>
          <w:sz w:val="28"/>
          <w:szCs w:val="28"/>
        </w:rPr>
        <w:t xml:space="preserve">правоустанавливающие или </w:t>
      </w:r>
      <w:proofErr w:type="spellStart"/>
      <w:r w:rsidRPr="00AB1846">
        <w:rPr>
          <w:rFonts w:ascii="Times New Roman" w:eastAsia="Times New Roman" w:hAnsi="Times New Roman" w:cs="Times New Roman"/>
          <w:sz w:val="28"/>
          <w:szCs w:val="28"/>
        </w:rPr>
        <w:t>правоудостоверяющие</w:t>
      </w:r>
      <w:proofErr w:type="spellEnd"/>
      <w:r w:rsidRPr="00AB1846">
        <w:rPr>
          <w:rFonts w:ascii="Times New Roman" w:eastAsia="Times New Roman" w:hAnsi="Times New Roman" w:cs="Times New Roman"/>
          <w:sz w:val="28"/>
          <w:szCs w:val="28"/>
        </w:rPr>
        <w:t xml:space="preserve"> документы на земельный участок;</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г) </w:t>
      </w:r>
      <w:r w:rsidRPr="00AB1846">
        <w:rPr>
          <w:rFonts w:ascii="Times New Roman" w:eastAsia="Times New Roman" w:hAnsi="Times New Roman" w:cs="Times New Roman"/>
          <w:sz w:val="28"/>
          <w:szCs w:val="28"/>
        </w:rPr>
        <w:t>проект рекультивации земель (в случаях, установленных законодательством);</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д) </w:t>
      </w:r>
      <w:r w:rsidRPr="00AB1846">
        <w:rPr>
          <w:rFonts w:ascii="Times New Roman" w:eastAsia="Times New Roman" w:hAnsi="Times New Roman" w:cs="Times New Roman"/>
          <w:sz w:val="28"/>
          <w:szCs w:val="28"/>
        </w:rPr>
        <w:t>документ, подтверждающий полномочия представителя заявителя действовать от имени заявителя.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9.4.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bookmarkStart w:id="58" w:name="bookmark135"/>
      <w:bookmarkEnd w:id="58"/>
      <w:r w:rsidRPr="00AB1846">
        <w:rPr>
          <w:rFonts w:ascii="Times New Roman" w:hAnsi="Times New Roman" w:cs="Times New Roman"/>
          <w:sz w:val="28"/>
          <w:szCs w:val="28"/>
        </w:rPr>
        <w:t>:</w:t>
      </w:r>
    </w:p>
    <w:p w:rsidR="0085374B" w:rsidRPr="00AB1846" w:rsidRDefault="0085374B" w:rsidP="0085374B">
      <w:pPr>
        <w:spacing w:line="240" w:lineRule="auto"/>
        <w:ind w:firstLine="567"/>
        <w:contextualSpacing/>
        <w:jc w:val="both"/>
        <w:rPr>
          <w:rFonts w:ascii="Times New Roman" w:hAnsi="Times New Roman" w:cs="Times New Roman"/>
          <w:sz w:val="28"/>
          <w:szCs w:val="28"/>
        </w:rPr>
      </w:pPr>
      <w:bookmarkStart w:id="59" w:name="bookmark136"/>
      <w:r w:rsidRPr="00AB1846">
        <w:rPr>
          <w:rFonts w:ascii="Times New Roman" w:hAnsi="Times New Roman" w:cs="Times New Roman"/>
          <w:sz w:val="28"/>
          <w:szCs w:val="28"/>
        </w:rPr>
        <w:t>а</w:t>
      </w:r>
      <w:bookmarkEnd w:id="59"/>
      <w:r w:rsidRPr="00AB1846">
        <w:rPr>
          <w:rFonts w:ascii="Times New Roman" w:hAnsi="Times New Roman" w:cs="Times New Roman"/>
          <w:sz w:val="28"/>
          <w:szCs w:val="28"/>
        </w:rPr>
        <w:t xml:space="preserve">) </w:t>
      </w:r>
      <w:bookmarkStart w:id="60" w:name="bookmark137"/>
      <w:r w:rsidRPr="00AB1846">
        <w:rPr>
          <w:rFonts w:ascii="Times New Roman" w:eastAsia="Times New Roman" w:hAnsi="Times New Roman" w:cs="Times New Roman"/>
          <w:sz w:val="28"/>
          <w:szCs w:val="28"/>
        </w:rPr>
        <w:t>сведения из Единого государственного реестра юридических лиц;</w:t>
      </w:r>
    </w:p>
    <w:p w:rsidR="0085374B" w:rsidRPr="00AB1846" w:rsidRDefault="0085374B" w:rsidP="0085374B">
      <w:pPr>
        <w:spacing w:line="240" w:lineRule="auto"/>
        <w:ind w:firstLine="567"/>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60"/>
      <w:r w:rsidRPr="00AB1846">
        <w:rPr>
          <w:rFonts w:ascii="Times New Roman" w:hAnsi="Times New Roman" w:cs="Times New Roman"/>
          <w:sz w:val="28"/>
          <w:szCs w:val="28"/>
        </w:rPr>
        <w:t xml:space="preserve">) </w:t>
      </w:r>
      <w:r w:rsidRPr="00AB1846">
        <w:rPr>
          <w:rFonts w:ascii="Times New Roman" w:eastAsia="Times New Roman" w:hAnsi="Times New Roman" w:cs="Times New Roman"/>
          <w:sz w:val="28"/>
          <w:szCs w:val="28"/>
        </w:rPr>
        <w:t>сведения из Единого государственного реестра индивидуальных предпринимателей</w:t>
      </w:r>
      <w:r w:rsidRPr="00AB1846">
        <w:rPr>
          <w:rFonts w:ascii="Times New Roman" w:hAnsi="Times New Roman" w:cs="Times New Roman"/>
          <w:sz w:val="28"/>
          <w:szCs w:val="28"/>
        </w:rPr>
        <w:t>;</w:t>
      </w:r>
      <w:bookmarkStart w:id="61" w:name="bookmark138"/>
    </w:p>
    <w:p w:rsidR="0085374B" w:rsidRPr="00AB1846" w:rsidRDefault="0085374B" w:rsidP="0085374B">
      <w:pPr>
        <w:spacing w:line="240" w:lineRule="auto"/>
        <w:ind w:firstLine="567"/>
        <w:contextualSpacing/>
        <w:jc w:val="both"/>
        <w:rPr>
          <w:rFonts w:ascii="Times New Roman" w:eastAsia="Times New Roman" w:hAnsi="Times New Roman" w:cs="Times New Roman"/>
          <w:sz w:val="28"/>
          <w:szCs w:val="28"/>
        </w:rPr>
      </w:pPr>
      <w:r w:rsidRPr="00AB1846">
        <w:rPr>
          <w:rFonts w:ascii="Times New Roman" w:hAnsi="Times New Roman" w:cs="Times New Roman"/>
          <w:sz w:val="28"/>
          <w:szCs w:val="28"/>
        </w:rPr>
        <w:t>в</w:t>
      </w:r>
      <w:bookmarkEnd w:id="61"/>
      <w:r w:rsidRPr="00AB1846">
        <w:rPr>
          <w:rFonts w:ascii="Times New Roman" w:hAnsi="Times New Roman" w:cs="Times New Roman"/>
          <w:sz w:val="28"/>
          <w:szCs w:val="28"/>
        </w:rPr>
        <w:t xml:space="preserve">) </w:t>
      </w:r>
      <w:bookmarkStart w:id="62" w:name="bookmark139"/>
      <w:r w:rsidRPr="00AB1846">
        <w:rPr>
          <w:rFonts w:ascii="Times New Roman" w:eastAsia="Times New Roman" w:hAnsi="Times New Roman" w:cs="Times New Roman"/>
          <w:sz w:val="28"/>
          <w:szCs w:val="28"/>
        </w:rPr>
        <w:t>сведения из Единого государственного реестра недвижимости в отношении земельного участка;</w:t>
      </w:r>
    </w:p>
    <w:p w:rsidR="0085374B" w:rsidRPr="00AB1846" w:rsidRDefault="0085374B" w:rsidP="0085374B">
      <w:pPr>
        <w:spacing w:line="240" w:lineRule="auto"/>
        <w:ind w:firstLine="567"/>
        <w:contextualSpacing/>
        <w:jc w:val="both"/>
        <w:rPr>
          <w:rFonts w:ascii="Times New Roman" w:hAnsi="Times New Roman" w:cs="Times New Roman"/>
          <w:sz w:val="28"/>
          <w:szCs w:val="28"/>
        </w:rPr>
      </w:pPr>
      <w:r w:rsidRPr="00AB1846">
        <w:rPr>
          <w:rFonts w:ascii="Times New Roman" w:hAnsi="Times New Roman" w:cs="Times New Roman"/>
          <w:sz w:val="28"/>
          <w:szCs w:val="28"/>
        </w:rPr>
        <w:t>г</w:t>
      </w:r>
      <w:bookmarkEnd w:id="62"/>
      <w:r w:rsidRPr="00AB1846">
        <w:rPr>
          <w:rFonts w:ascii="Times New Roman" w:hAnsi="Times New Roman" w:cs="Times New Roman"/>
          <w:sz w:val="28"/>
          <w:szCs w:val="28"/>
        </w:rPr>
        <w:t xml:space="preserve">) </w:t>
      </w:r>
      <w:bookmarkStart w:id="63" w:name="bookmark140"/>
      <w:r w:rsidRPr="00AB1846">
        <w:rPr>
          <w:rFonts w:ascii="Times New Roman" w:eastAsia="Times New Roman" w:hAnsi="Times New Roman" w:cs="Times New Roman"/>
          <w:sz w:val="28"/>
          <w:szCs w:val="28"/>
        </w:rPr>
        <w:t>сведения о положительном заключении государственной экологической экспертизы (неэлектронное межведомственное информационное взаимодействие).</w:t>
      </w:r>
    </w:p>
    <w:p w:rsidR="0085374B" w:rsidRPr="00AB1846" w:rsidRDefault="0085374B" w:rsidP="0085374B">
      <w:pPr>
        <w:spacing w:line="240" w:lineRule="auto"/>
        <w:contextualSpacing/>
        <w:jc w:val="both"/>
        <w:rPr>
          <w:rFonts w:ascii="Times New Roman" w:hAnsi="Times New Roman" w:cs="Times New Roman"/>
          <w:sz w:val="28"/>
          <w:szCs w:val="28"/>
        </w:rPr>
      </w:pPr>
      <w:bookmarkStart w:id="64" w:name="bookmark144"/>
      <w:bookmarkStart w:id="65" w:name="bookmark145"/>
      <w:bookmarkStart w:id="66" w:name="bookmark147"/>
      <w:bookmarkEnd w:id="63"/>
    </w:p>
    <w:p w:rsidR="0085374B" w:rsidRPr="007454B4" w:rsidRDefault="0085374B" w:rsidP="0085374B">
      <w:pPr>
        <w:pStyle w:val="1"/>
        <w:spacing w:before="89"/>
        <w:ind w:left="570" w:firstLine="309"/>
        <w:contextualSpacing/>
      </w:pPr>
      <w:r w:rsidRPr="007454B4">
        <w:t>10. Исчерпывающий перечень оснований для отказа в приеме документов</w:t>
      </w:r>
      <w:bookmarkStart w:id="67" w:name="bookmark148"/>
      <w:bookmarkEnd w:id="64"/>
      <w:bookmarkEnd w:id="65"/>
      <w:bookmarkEnd w:id="66"/>
      <w:bookmarkEnd w:id="67"/>
      <w:r w:rsidRPr="007454B4">
        <w:t>, необходимых</w:t>
      </w:r>
      <w:r w:rsidRPr="007454B4">
        <w:rPr>
          <w:spacing w:val="-4"/>
        </w:rPr>
        <w:t xml:space="preserve"> </w:t>
      </w:r>
      <w:r w:rsidRPr="007454B4">
        <w:t>для</w:t>
      </w:r>
      <w:r w:rsidRPr="007454B4">
        <w:rPr>
          <w:spacing w:val="-7"/>
        </w:rPr>
        <w:t xml:space="preserve"> </w:t>
      </w:r>
      <w:r w:rsidRPr="007454B4">
        <w:t>предоставления</w:t>
      </w:r>
      <w:r w:rsidRPr="007454B4">
        <w:rPr>
          <w:spacing w:val="-6"/>
        </w:rPr>
        <w:t xml:space="preserve"> </w:t>
      </w:r>
      <w:r w:rsidRPr="007454B4">
        <w:t>муниципальной</w:t>
      </w:r>
      <w:r w:rsidRPr="007454B4">
        <w:rPr>
          <w:spacing w:val="-6"/>
        </w:rPr>
        <w:t xml:space="preserve"> </w:t>
      </w:r>
      <w:r w:rsidRPr="007454B4">
        <w:t>услуги</w:t>
      </w: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10.1. Представление неполного комплекта документов, необходимых для предоставления муниципальной услуги</w:t>
      </w:r>
      <w:bookmarkStart w:id="68" w:name="bookmark150"/>
      <w:bookmarkEnd w:id="68"/>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10.2. Представленные Заявителем документы утратили силу на момент обращения за услугой</w:t>
      </w:r>
      <w:bookmarkStart w:id="69" w:name="bookmark151"/>
      <w:bookmarkEnd w:id="69"/>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10.3. Представленные Заявителем </w:t>
      </w:r>
      <w:bookmarkStart w:id="70" w:name="bookmark152"/>
      <w:bookmarkEnd w:id="70"/>
      <w:r w:rsidRPr="00AB1846">
        <w:rPr>
          <w:rFonts w:ascii="Times New Roman" w:hAnsi="Times New Roman" w:cs="Times New Roman"/>
          <w:sz w:val="28"/>
          <w:szCs w:val="28"/>
        </w:rPr>
        <w:t>документы по составу, форме или содержанию не соответствуют требованиям земельного законодательства.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10.4.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bookmarkStart w:id="71" w:name="bookmark153"/>
      <w:bookmarkEnd w:id="71"/>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10.5. Неполное заполнение полей в форме заявления, в том числе в интерактивной форме заявления на Едином портале</w:t>
      </w:r>
      <w:bookmarkStart w:id="72" w:name="bookmark154"/>
      <w:bookmarkEnd w:id="72"/>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10.6. </w:t>
      </w:r>
      <w:r w:rsidRPr="00AB1846">
        <w:rPr>
          <w:rFonts w:ascii="Times New Roman" w:hAnsi="Times New Roman" w:cs="Times New Roman"/>
          <w:bCs/>
          <w:sz w:val="28"/>
          <w:szCs w:val="28"/>
        </w:rPr>
        <w:t>Заявление подано лицом, не уполномоченным на осуществление таких действий.</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10.7. 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bookmarkStart w:id="73" w:name="bookmark155"/>
      <w:bookmarkEnd w:id="73"/>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10.8. 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w:t>
      </w:r>
      <w:bookmarkStart w:id="74" w:name="bookmark156"/>
      <w:bookmarkEnd w:id="74"/>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10.9. Решение об отказе в приеме документов, указанных в пунктах 9.2 и 9.3 настоящего Административного регламента, оформляется по форме согласно приложению № 4 к настоящему Административному регламенту.</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Решение об отказе в приеме документов, указанных в пунктах 9.2 и 9.3 настоящего Административного регламента, направляется Заявителю способом, определенным Заявителем в заявлении, не позднее рабочего дня, следующего за днем регистрации такого заявления, либо выдается в день личного обращения за получением указанного решения в многофункциональный центр или Уполномоченный орган.</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Отказ в приеме документов, указанных в пунктах 9.2 и 9.3 настоящего Административного регламента, не препятствует повторному обращению Заявителя в Уполномоченный орган</w:t>
      </w:r>
      <w:bookmarkStart w:id="75" w:name="bookmark159"/>
      <w:bookmarkStart w:id="76" w:name="bookmark157"/>
      <w:bookmarkStart w:id="77" w:name="bookmark158"/>
      <w:bookmarkStart w:id="78" w:name="bookmark160"/>
      <w:bookmarkEnd w:id="75"/>
      <w:r w:rsidRPr="00AB1846">
        <w:rPr>
          <w:rFonts w:ascii="Times New Roman" w:hAnsi="Times New Roman" w:cs="Times New Roman"/>
          <w:sz w:val="28"/>
          <w:szCs w:val="28"/>
        </w:rPr>
        <w:t>, после устранения оснований для отказа в принятии.</w:t>
      </w: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7454B4" w:rsidRDefault="0085374B" w:rsidP="0085374B">
      <w:pPr>
        <w:spacing w:line="240" w:lineRule="auto"/>
        <w:ind w:firstLine="567"/>
        <w:contextualSpacing/>
        <w:jc w:val="center"/>
        <w:rPr>
          <w:rFonts w:ascii="Times New Roman" w:hAnsi="Times New Roman" w:cs="Times New Roman"/>
          <w:b/>
          <w:sz w:val="28"/>
          <w:szCs w:val="28"/>
        </w:rPr>
      </w:pPr>
      <w:r w:rsidRPr="007454B4">
        <w:rPr>
          <w:rFonts w:ascii="Times New Roman" w:hAnsi="Times New Roman" w:cs="Times New Roman"/>
          <w:b/>
          <w:sz w:val="28"/>
          <w:szCs w:val="28"/>
        </w:rPr>
        <w:t>11. Исчерпывающий перечень оснований для отказа в предоставлении муниципальной услуги</w:t>
      </w:r>
      <w:bookmarkStart w:id="79" w:name="bookmark161"/>
      <w:bookmarkEnd w:id="76"/>
      <w:bookmarkEnd w:id="77"/>
      <w:bookmarkEnd w:id="78"/>
      <w:bookmarkEnd w:id="79"/>
    </w:p>
    <w:p w:rsidR="0085374B" w:rsidRPr="0075584E" w:rsidRDefault="0085374B" w:rsidP="0085374B">
      <w:pPr>
        <w:spacing w:line="240" w:lineRule="auto"/>
        <w:contextualSpacing/>
        <w:jc w:val="both"/>
        <w:rPr>
          <w:rFonts w:ascii="Times New Roman" w:hAnsi="Times New Roman" w:cs="Times New Roman"/>
          <w:i/>
          <w:sz w:val="28"/>
          <w:szCs w:val="28"/>
        </w:rPr>
      </w:pPr>
    </w:p>
    <w:p w:rsidR="0085374B" w:rsidRPr="0075584E" w:rsidRDefault="0085374B" w:rsidP="0085374B">
      <w:pPr>
        <w:autoSpaceDE w:val="0"/>
        <w:autoSpaceDN w:val="0"/>
        <w:adjustRightInd w:val="0"/>
        <w:spacing w:line="240" w:lineRule="auto"/>
        <w:ind w:firstLine="567"/>
        <w:contextualSpacing/>
        <w:jc w:val="both"/>
        <w:rPr>
          <w:rFonts w:ascii="Times New Roman" w:hAnsi="Times New Roman" w:cs="Times New Roman"/>
          <w:sz w:val="28"/>
          <w:szCs w:val="28"/>
        </w:rPr>
      </w:pPr>
      <w:r w:rsidRPr="0075584E">
        <w:rPr>
          <w:rFonts w:ascii="Times New Roman" w:hAnsi="Times New Roman" w:cs="Times New Roman"/>
          <w:sz w:val="28"/>
          <w:szCs w:val="28"/>
        </w:rPr>
        <w:t xml:space="preserve">11.1. Документы, подлежащие предоставлению Заявителем, по форме составу и содержанию не соответствует требованиям земельного </w:t>
      </w:r>
      <w:hyperlink r:id="rId10" w:history="1">
        <w:r w:rsidRPr="0075584E">
          <w:rPr>
            <w:rFonts w:ascii="Times New Roman" w:hAnsi="Times New Roman" w:cs="Times New Roman"/>
            <w:sz w:val="28"/>
            <w:szCs w:val="28"/>
          </w:rPr>
          <w:t>законодательства</w:t>
        </w:r>
      </w:hyperlink>
      <w:r w:rsidRPr="0075584E">
        <w:rPr>
          <w:rFonts w:ascii="Times New Roman" w:hAnsi="Times New Roman" w:cs="Times New Roman"/>
          <w:sz w:val="28"/>
          <w:szCs w:val="28"/>
        </w:rPr>
        <w:t>.</w:t>
      </w:r>
    </w:p>
    <w:p w:rsidR="0085374B" w:rsidRPr="0075584E" w:rsidRDefault="0085374B" w:rsidP="0085374B">
      <w:pPr>
        <w:spacing w:line="240" w:lineRule="auto"/>
        <w:ind w:firstLine="567"/>
        <w:contextualSpacing/>
        <w:jc w:val="both"/>
        <w:rPr>
          <w:rFonts w:ascii="Times New Roman" w:hAnsi="Times New Roman" w:cs="Times New Roman"/>
          <w:sz w:val="28"/>
          <w:szCs w:val="28"/>
        </w:rPr>
      </w:pPr>
      <w:r w:rsidRPr="0075584E">
        <w:rPr>
          <w:rFonts w:ascii="Times New Roman" w:hAnsi="Times New Roman" w:cs="Times New Roman"/>
          <w:sz w:val="28"/>
          <w:szCs w:val="28"/>
        </w:rPr>
        <w:t>11.2.</w:t>
      </w:r>
      <w:r w:rsidRPr="0075584E">
        <w:rPr>
          <w:rFonts w:ascii="Times New Roman" w:eastAsia="Times New Roman" w:hAnsi="Times New Roman" w:cs="Times New Roman"/>
        </w:rPr>
        <w:t xml:space="preserve"> </w:t>
      </w:r>
      <w:r w:rsidRPr="0075584E">
        <w:rPr>
          <w:rFonts w:ascii="Times New Roman" w:eastAsia="Times New Roman" w:hAnsi="Times New Roman" w:cs="Times New Roman"/>
          <w:sz w:val="28"/>
          <w:szCs w:val="28"/>
        </w:rPr>
        <w:t>Наличие отрицательного заключения государственной экологической экспертизы в случае, если ее проведение предусмотрено федеральными законами.</w:t>
      </w:r>
    </w:p>
    <w:p w:rsidR="0085374B" w:rsidRPr="0075584E" w:rsidRDefault="0085374B" w:rsidP="0085374B">
      <w:pPr>
        <w:spacing w:line="240" w:lineRule="auto"/>
        <w:ind w:firstLine="709"/>
        <w:contextualSpacing/>
        <w:jc w:val="both"/>
        <w:rPr>
          <w:rFonts w:ascii="Times New Roman" w:hAnsi="Times New Roman" w:cs="Times New Roman"/>
          <w:sz w:val="28"/>
          <w:szCs w:val="28"/>
        </w:rPr>
      </w:pPr>
      <w:r w:rsidRPr="0075584E">
        <w:rPr>
          <w:rFonts w:ascii="Times New Roman" w:hAnsi="Times New Roman" w:cs="Times New Roman"/>
          <w:sz w:val="28"/>
          <w:szCs w:val="28"/>
        </w:rPr>
        <w:t xml:space="preserve">11.3. </w:t>
      </w:r>
      <w:r w:rsidRPr="0075584E">
        <w:rPr>
          <w:rFonts w:ascii="Times New Roman" w:hAnsi="Times New Roman" w:cs="Times New Roman"/>
          <w:sz w:val="28"/>
        </w:rPr>
        <w:t>Несоответствие Заявителя установленному кругу лиц, имеющих право</w:t>
      </w:r>
      <w:r w:rsidRPr="0075584E">
        <w:rPr>
          <w:rFonts w:ascii="Times New Roman" w:hAnsi="Times New Roman" w:cs="Times New Roman"/>
          <w:spacing w:val="1"/>
          <w:sz w:val="28"/>
        </w:rPr>
        <w:t xml:space="preserve"> </w:t>
      </w:r>
      <w:r w:rsidRPr="0075584E">
        <w:rPr>
          <w:rFonts w:ascii="Times New Roman" w:hAnsi="Times New Roman" w:cs="Times New Roman"/>
          <w:sz w:val="28"/>
        </w:rPr>
        <w:t>на</w:t>
      </w:r>
      <w:r w:rsidRPr="0075584E">
        <w:rPr>
          <w:rFonts w:ascii="Times New Roman" w:hAnsi="Times New Roman" w:cs="Times New Roman"/>
          <w:spacing w:val="-1"/>
          <w:sz w:val="28"/>
        </w:rPr>
        <w:t xml:space="preserve"> </w:t>
      </w:r>
      <w:r w:rsidRPr="0075584E">
        <w:rPr>
          <w:rFonts w:ascii="Times New Roman" w:hAnsi="Times New Roman" w:cs="Times New Roman"/>
          <w:sz w:val="28"/>
        </w:rPr>
        <w:t>получение услуги</w:t>
      </w:r>
      <w:r w:rsidRPr="0075584E">
        <w:rPr>
          <w:rFonts w:ascii="Times New Roman" w:hAnsi="Times New Roman" w:cs="Times New Roman"/>
          <w:sz w:val="28"/>
          <w:szCs w:val="28"/>
        </w:rPr>
        <w:t>.</w:t>
      </w:r>
    </w:p>
    <w:p w:rsidR="0085374B" w:rsidRPr="0075584E" w:rsidRDefault="0085374B" w:rsidP="0085374B">
      <w:pPr>
        <w:spacing w:line="240" w:lineRule="auto"/>
        <w:ind w:firstLine="709"/>
        <w:contextualSpacing/>
        <w:jc w:val="both"/>
        <w:rPr>
          <w:rStyle w:val="ng-scope"/>
          <w:rFonts w:ascii="Times New Roman" w:hAnsi="Times New Roman" w:cs="Times New Roman"/>
          <w:sz w:val="28"/>
          <w:szCs w:val="28"/>
          <w:shd w:val="clear" w:color="auto" w:fill="FFFFFF"/>
        </w:rPr>
      </w:pPr>
      <w:r w:rsidRPr="0075584E">
        <w:rPr>
          <w:rStyle w:val="ng-scope"/>
          <w:rFonts w:ascii="Times New Roman" w:hAnsi="Times New Roman" w:cs="Times New Roman"/>
          <w:sz w:val="28"/>
          <w:szCs w:val="28"/>
          <w:shd w:val="clear" w:color="auto" w:fill="FFFFFF"/>
        </w:rPr>
        <w:t xml:space="preserve">11.4. </w:t>
      </w:r>
      <w:r w:rsidRPr="0075584E">
        <w:rPr>
          <w:rFonts w:ascii="Times New Roman" w:hAnsi="Times New Roman" w:cs="Times New Roman"/>
          <w:sz w:val="28"/>
          <w:szCs w:val="28"/>
        </w:rPr>
        <w:t>Документы</w:t>
      </w:r>
      <w:r w:rsidRPr="0075584E">
        <w:rPr>
          <w:rFonts w:ascii="Times New Roman" w:hAnsi="Times New Roman" w:cs="Times New Roman"/>
          <w:spacing w:val="76"/>
          <w:sz w:val="28"/>
          <w:szCs w:val="28"/>
        </w:rPr>
        <w:t xml:space="preserve"> </w:t>
      </w:r>
      <w:r w:rsidRPr="0075584E">
        <w:rPr>
          <w:rFonts w:ascii="Times New Roman" w:hAnsi="Times New Roman" w:cs="Times New Roman"/>
          <w:sz w:val="28"/>
          <w:szCs w:val="28"/>
        </w:rPr>
        <w:t>(сведения), представленные Заявителем, противоречат документам</w:t>
      </w:r>
      <w:r w:rsidRPr="0075584E">
        <w:rPr>
          <w:rFonts w:ascii="Times New Roman" w:hAnsi="Times New Roman" w:cs="Times New Roman"/>
          <w:spacing w:val="-17"/>
          <w:sz w:val="28"/>
          <w:szCs w:val="28"/>
        </w:rPr>
        <w:t xml:space="preserve"> </w:t>
      </w:r>
      <w:r w:rsidRPr="0075584E">
        <w:rPr>
          <w:rFonts w:ascii="Times New Roman" w:hAnsi="Times New Roman" w:cs="Times New Roman"/>
          <w:sz w:val="28"/>
          <w:szCs w:val="28"/>
        </w:rPr>
        <w:t>(сведениям),</w:t>
      </w:r>
      <w:r w:rsidRPr="0075584E">
        <w:rPr>
          <w:rFonts w:ascii="Times New Roman" w:hAnsi="Times New Roman" w:cs="Times New Roman"/>
          <w:spacing w:val="-17"/>
          <w:sz w:val="28"/>
          <w:szCs w:val="28"/>
        </w:rPr>
        <w:t xml:space="preserve"> </w:t>
      </w:r>
      <w:r w:rsidRPr="0075584E">
        <w:rPr>
          <w:rFonts w:ascii="Times New Roman" w:hAnsi="Times New Roman" w:cs="Times New Roman"/>
          <w:sz w:val="28"/>
          <w:szCs w:val="28"/>
        </w:rPr>
        <w:t>полученным</w:t>
      </w:r>
      <w:r w:rsidRPr="0075584E">
        <w:rPr>
          <w:rFonts w:ascii="Times New Roman" w:hAnsi="Times New Roman" w:cs="Times New Roman"/>
          <w:spacing w:val="-17"/>
          <w:sz w:val="28"/>
          <w:szCs w:val="28"/>
        </w:rPr>
        <w:t xml:space="preserve"> </w:t>
      </w:r>
      <w:r w:rsidRPr="0075584E">
        <w:rPr>
          <w:rFonts w:ascii="Times New Roman" w:hAnsi="Times New Roman" w:cs="Times New Roman"/>
          <w:sz w:val="28"/>
          <w:szCs w:val="28"/>
        </w:rPr>
        <w:t>в</w:t>
      </w:r>
      <w:r w:rsidRPr="0075584E">
        <w:rPr>
          <w:rFonts w:ascii="Times New Roman" w:hAnsi="Times New Roman" w:cs="Times New Roman"/>
          <w:spacing w:val="-15"/>
          <w:sz w:val="28"/>
          <w:szCs w:val="28"/>
        </w:rPr>
        <w:t xml:space="preserve"> </w:t>
      </w:r>
      <w:r w:rsidRPr="0075584E">
        <w:rPr>
          <w:rFonts w:ascii="Times New Roman" w:hAnsi="Times New Roman" w:cs="Times New Roman"/>
          <w:sz w:val="28"/>
          <w:szCs w:val="28"/>
        </w:rPr>
        <w:t>рамках</w:t>
      </w:r>
      <w:r w:rsidRPr="0075584E">
        <w:rPr>
          <w:rFonts w:ascii="Times New Roman" w:hAnsi="Times New Roman" w:cs="Times New Roman"/>
          <w:spacing w:val="-16"/>
          <w:sz w:val="28"/>
          <w:szCs w:val="28"/>
        </w:rPr>
        <w:t xml:space="preserve"> </w:t>
      </w:r>
      <w:r w:rsidRPr="0075584E">
        <w:rPr>
          <w:rFonts w:ascii="Times New Roman" w:hAnsi="Times New Roman" w:cs="Times New Roman"/>
          <w:sz w:val="28"/>
          <w:szCs w:val="28"/>
        </w:rPr>
        <w:t>межведомственного</w:t>
      </w:r>
      <w:r w:rsidRPr="0075584E">
        <w:rPr>
          <w:rFonts w:ascii="Times New Roman" w:hAnsi="Times New Roman" w:cs="Times New Roman"/>
          <w:spacing w:val="-16"/>
          <w:sz w:val="28"/>
          <w:szCs w:val="28"/>
        </w:rPr>
        <w:t xml:space="preserve"> </w:t>
      </w:r>
      <w:r w:rsidRPr="0075584E">
        <w:rPr>
          <w:rFonts w:ascii="Times New Roman" w:hAnsi="Times New Roman" w:cs="Times New Roman"/>
          <w:sz w:val="28"/>
          <w:szCs w:val="28"/>
        </w:rPr>
        <w:t>взаимодействия</w:t>
      </w:r>
      <w:r w:rsidRPr="0075584E">
        <w:rPr>
          <w:rStyle w:val="ng-scope"/>
          <w:rFonts w:ascii="Times New Roman" w:hAnsi="Times New Roman" w:cs="Times New Roman"/>
          <w:sz w:val="28"/>
          <w:szCs w:val="28"/>
          <w:shd w:val="clear" w:color="auto" w:fill="FFFFFF"/>
        </w:rPr>
        <w:t>.</w:t>
      </w:r>
    </w:p>
    <w:p w:rsidR="0085374B" w:rsidRPr="0075584E" w:rsidRDefault="0085374B" w:rsidP="0085374B">
      <w:pPr>
        <w:spacing w:line="240" w:lineRule="auto"/>
        <w:ind w:firstLine="709"/>
        <w:contextualSpacing/>
        <w:jc w:val="both"/>
        <w:rPr>
          <w:rFonts w:ascii="Times New Roman" w:hAnsi="Times New Roman" w:cs="Times New Roman"/>
          <w:sz w:val="28"/>
          <w:szCs w:val="28"/>
        </w:rPr>
      </w:pPr>
      <w:r w:rsidRPr="0075584E">
        <w:rPr>
          <w:rFonts w:ascii="Times New Roman" w:hAnsi="Times New Roman" w:cs="Times New Roman"/>
          <w:sz w:val="28"/>
          <w:szCs w:val="28"/>
        </w:rPr>
        <w:t xml:space="preserve">11.5. </w:t>
      </w:r>
      <w:r w:rsidRPr="0075584E">
        <w:rPr>
          <w:rFonts w:ascii="Times New Roman" w:eastAsia="Times New Roman" w:hAnsi="Times New Roman" w:cs="Times New Roman"/>
          <w:sz w:val="28"/>
          <w:szCs w:val="28"/>
        </w:rPr>
        <w:t>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r w:rsidRPr="0075584E">
        <w:rPr>
          <w:rFonts w:ascii="Times New Roman" w:hAnsi="Times New Roman" w:cs="Times New Roman"/>
          <w:sz w:val="28"/>
          <w:szCs w:val="28"/>
        </w:rPr>
        <w:t>.</w:t>
      </w:r>
    </w:p>
    <w:p w:rsidR="0085374B" w:rsidRPr="0075584E" w:rsidRDefault="0085374B" w:rsidP="0085374B">
      <w:pPr>
        <w:spacing w:line="240" w:lineRule="auto"/>
        <w:ind w:firstLine="709"/>
        <w:contextualSpacing/>
        <w:jc w:val="both"/>
        <w:rPr>
          <w:rFonts w:ascii="Times New Roman" w:hAnsi="Times New Roman" w:cs="Times New Roman"/>
          <w:sz w:val="28"/>
          <w:szCs w:val="28"/>
        </w:rPr>
      </w:pPr>
      <w:r w:rsidRPr="0075584E">
        <w:rPr>
          <w:rFonts w:ascii="Times New Roman" w:hAnsi="Times New Roman" w:cs="Times New Roman"/>
          <w:sz w:val="28"/>
          <w:szCs w:val="28"/>
        </w:rPr>
        <w:t>11.6. Отзыв заявления о предоставлении муниципальной услуги по инициативе заявителя.</w:t>
      </w:r>
    </w:p>
    <w:p w:rsidR="0085374B" w:rsidRPr="0075584E" w:rsidRDefault="0085374B" w:rsidP="0085374B">
      <w:pPr>
        <w:spacing w:line="240" w:lineRule="auto"/>
        <w:ind w:firstLine="708"/>
        <w:contextualSpacing/>
        <w:jc w:val="both"/>
        <w:rPr>
          <w:rFonts w:ascii="Times New Roman" w:eastAsia="Times New Roman" w:hAnsi="Times New Roman" w:cs="Times New Roman"/>
          <w:sz w:val="28"/>
          <w:szCs w:val="28"/>
        </w:rPr>
      </w:pPr>
      <w:r w:rsidRPr="0075584E">
        <w:rPr>
          <w:rFonts w:ascii="Times New Roman" w:eastAsia="Times New Roman" w:hAnsi="Times New Roman" w:cs="Times New Roman"/>
          <w:sz w:val="28"/>
          <w:szCs w:val="28"/>
        </w:rPr>
        <w:t xml:space="preserve">-в случае обращения с </w:t>
      </w:r>
      <w:r>
        <w:rPr>
          <w:rFonts w:ascii="Times New Roman" w:eastAsia="Times New Roman" w:hAnsi="Times New Roman" w:cs="Times New Roman"/>
          <w:sz w:val="28"/>
          <w:szCs w:val="28"/>
        </w:rPr>
        <w:t>ходатайством</w:t>
      </w:r>
      <w:r w:rsidRPr="0075584E">
        <w:rPr>
          <w:rFonts w:ascii="Times New Roman" w:eastAsia="Times New Roman" w:hAnsi="Times New Roman" w:cs="Times New Roman"/>
          <w:sz w:val="28"/>
          <w:szCs w:val="28"/>
        </w:rPr>
        <w:t xml:space="preserve"> о переводе земель или земельных участков в составе таких земель из одной категории в другую, дополнительно:</w:t>
      </w:r>
    </w:p>
    <w:p w:rsidR="0085374B" w:rsidRPr="0075584E" w:rsidRDefault="0085374B" w:rsidP="0085374B">
      <w:pPr>
        <w:spacing w:line="240" w:lineRule="auto"/>
        <w:ind w:firstLine="709"/>
        <w:contextualSpacing/>
        <w:jc w:val="both"/>
        <w:rPr>
          <w:rFonts w:ascii="Times New Roman" w:hAnsi="Times New Roman" w:cs="Times New Roman"/>
          <w:sz w:val="28"/>
          <w:szCs w:val="28"/>
        </w:rPr>
      </w:pPr>
      <w:r w:rsidRPr="0075584E">
        <w:rPr>
          <w:rFonts w:ascii="Times New Roman" w:hAnsi="Times New Roman" w:cs="Times New Roman"/>
          <w:sz w:val="28"/>
          <w:szCs w:val="28"/>
        </w:rPr>
        <w:t xml:space="preserve">11.7. </w:t>
      </w:r>
      <w:r w:rsidRPr="0075584E">
        <w:rPr>
          <w:rFonts w:ascii="Times New Roman" w:eastAsia="Times New Roman" w:hAnsi="Times New Roman" w:cs="Times New Roman"/>
          <w:sz w:val="28"/>
          <w:szCs w:val="28"/>
        </w:rPr>
        <w:t>Федеральными законами установлены ограничения или запреты на перевод земель или земельных участков в составе таких земель из одной категории в другую.</w:t>
      </w:r>
    </w:p>
    <w:p w:rsidR="0085374B" w:rsidRPr="0075584E" w:rsidRDefault="0085374B" w:rsidP="0085374B">
      <w:pPr>
        <w:spacing w:line="240" w:lineRule="auto"/>
        <w:ind w:firstLine="709"/>
        <w:contextualSpacing/>
        <w:jc w:val="both"/>
        <w:rPr>
          <w:rFonts w:ascii="Times New Roman" w:hAnsi="Times New Roman" w:cs="Times New Roman"/>
          <w:i/>
          <w:sz w:val="28"/>
          <w:szCs w:val="28"/>
        </w:rPr>
      </w:pPr>
      <w:r w:rsidRPr="0075584E">
        <w:rPr>
          <w:rFonts w:ascii="Times New Roman" w:hAnsi="Times New Roman" w:cs="Times New Roman"/>
          <w:sz w:val="28"/>
          <w:szCs w:val="28"/>
        </w:rPr>
        <w:t>Решение об отказе в предоставлении муниципальной услуги, направляется Заявителю способом, определенным Заявителем в заявлении, не позднее рабочего дня, следующего за днем принятия такого решения, либо выдается в день личного обращения за получением указанного решения в многофункциональный центр или Уполномоченный орган</w:t>
      </w:r>
      <w:r w:rsidRPr="0075584E">
        <w:rPr>
          <w:rFonts w:ascii="Times New Roman" w:hAnsi="Times New Roman" w:cs="Times New Roman"/>
          <w:i/>
          <w:sz w:val="28"/>
          <w:szCs w:val="28"/>
        </w:rPr>
        <w:t>.</w:t>
      </w:r>
      <w:bookmarkStart w:id="80" w:name="bookmark167"/>
      <w:bookmarkStart w:id="81" w:name="bookmark165"/>
      <w:bookmarkStart w:id="82" w:name="bookmark166"/>
      <w:bookmarkStart w:id="83" w:name="bookmark168"/>
      <w:bookmarkEnd w:id="80"/>
    </w:p>
    <w:p w:rsidR="0085374B" w:rsidRPr="0075584E" w:rsidRDefault="0085374B" w:rsidP="0085374B">
      <w:pPr>
        <w:spacing w:line="240" w:lineRule="auto"/>
        <w:contextualSpacing/>
        <w:rPr>
          <w:rFonts w:ascii="Times New Roman" w:hAnsi="Times New Roman" w:cs="Times New Roman"/>
          <w:i/>
          <w:sz w:val="28"/>
          <w:szCs w:val="28"/>
        </w:rPr>
      </w:pPr>
    </w:p>
    <w:p w:rsidR="0085374B" w:rsidRPr="007454B4" w:rsidRDefault="0085374B" w:rsidP="0085374B">
      <w:pPr>
        <w:spacing w:line="240" w:lineRule="auto"/>
        <w:ind w:firstLine="567"/>
        <w:contextualSpacing/>
        <w:jc w:val="center"/>
        <w:rPr>
          <w:rFonts w:ascii="Times New Roman" w:hAnsi="Times New Roman" w:cs="Times New Roman"/>
          <w:b/>
          <w:sz w:val="28"/>
          <w:szCs w:val="28"/>
        </w:rPr>
      </w:pPr>
      <w:r w:rsidRPr="007454B4">
        <w:rPr>
          <w:rFonts w:ascii="Times New Roman" w:hAnsi="Times New Roman" w:cs="Times New Roman"/>
          <w:b/>
          <w:sz w:val="28"/>
          <w:szCs w:val="28"/>
        </w:rPr>
        <w:t>12. Порядок, размер и основания взимания государственной пошлины или иной оплаты, взимаемой за предоставление муниципальной услуги</w:t>
      </w:r>
      <w:bookmarkStart w:id="84" w:name="bookmark169"/>
      <w:bookmarkEnd w:id="81"/>
      <w:bookmarkEnd w:id="82"/>
      <w:bookmarkEnd w:id="83"/>
      <w:bookmarkEnd w:id="84"/>
    </w:p>
    <w:p w:rsidR="0085374B" w:rsidRPr="0075584E" w:rsidRDefault="0085374B" w:rsidP="0085374B">
      <w:pPr>
        <w:spacing w:line="240" w:lineRule="auto"/>
        <w:contextualSpacing/>
        <w:jc w:val="both"/>
        <w:rPr>
          <w:rFonts w:ascii="Times New Roman" w:hAnsi="Times New Roman" w:cs="Times New Roman"/>
          <w:sz w:val="28"/>
          <w:szCs w:val="28"/>
        </w:rPr>
      </w:pPr>
    </w:p>
    <w:p w:rsidR="0085374B" w:rsidRPr="0075584E" w:rsidRDefault="0085374B" w:rsidP="0085374B">
      <w:pPr>
        <w:spacing w:line="240" w:lineRule="auto"/>
        <w:ind w:firstLine="709"/>
        <w:contextualSpacing/>
        <w:jc w:val="both"/>
        <w:rPr>
          <w:rFonts w:ascii="Times New Roman" w:hAnsi="Times New Roman" w:cs="Times New Roman"/>
          <w:sz w:val="28"/>
          <w:szCs w:val="28"/>
        </w:rPr>
      </w:pPr>
      <w:r w:rsidRPr="0075584E">
        <w:rPr>
          <w:rFonts w:ascii="Times New Roman" w:hAnsi="Times New Roman" w:cs="Times New Roman"/>
          <w:sz w:val="28"/>
          <w:szCs w:val="28"/>
        </w:rPr>
        <w:t>12.1. Предоставление муниципальной услуги осуществляется без взимания платы.</w:t>
      </w:r>
      <w:bookmarkStart w:id="85" w:name="bookmark170"/>
      <w:bookmarkEnd w:id="85"/>
    </w:p>
    <w:p w:rsidR="0085374B" w:rsidRPr="0075584E" w:rsidRDefault="0085374B" w:rsidP="0085374B">
      <w:pPr>
        <w:spacing w:line="240" w:lineRule="auto"/>
        <w:contextualSpacing/>
        <w:jc w:val="both"/>
        <w:rPr>
          <w:rFonts w:ascii="Times New Roman" w:hAnsi="Times New Roman" w:cs="Times New Roman"/>
          <w:iCs/>
          <w:sz w:val="28"/>
          <w:szCs w:val="28"/>
        </w:rPr>
      </w:pPr>
    </w:p>
    <w:p w:rsidR="0085374B" w:rsidRPr="007454B4" w:rsidRDefault="0085374B" w:rsidP="0085374B">
      <w:pPr>
        <w:spacing w:line="240" w:lineRule="auto"/>
        <w:ind w:firstLine="567"/>
        <w:contextualSpacing/>
        <w:jc w:val="center"/>
        <w:rPr>
          <w:rFonts w:ascii="Times New Roman" w:hAnsi="Times New Roman" w:cs="Times New Roman"/>
          <w:b/>
          <w:bCs/>
          <w:sz w:val="28"/>
          <w:szCs w:val="28"/>
        </w:rPr>
      </w:pPr>
      <w:r w:rsidRPr="007454B4">
        <w:rPr>
          <w:rFonts w:ascii="Times New Roman" w:hAnsi="Times New Roman" w:cs="Times New Roman"/>
          <w:b/>
          <w:iCs/>
          <w:sz w:val="28"/>
          <w:szCs w:val="28"/>
        </w:rPr>
        <w:t xml:space="preserve">13. </w:t>
      </w:r>
      <w:r w:rsidRPr="007454B4">
        <w:rPr>
          <w:rFonts w:ascii="Times New Roman" w:hAnsi="Times New Roman" w:cs="Times New Roman"/>
          <w:b/>
          <w:bCs/>
          <w:sz w:val="28"/>
          <w:szCs w:val="28"/>
        </w:rPr>
        <w:t>Максимальный срок ожидания в очереди при подаче Заявителем заявления о предоставлении муниципальной услуги и при получении результата предоставления муниципальной услуги</w:t>
      </w: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bookmarkStart w:id="86" w:name="bookmark174"/>
      <w:bookmarkStart w:id="87" w:name="bookmark172"/>
      <w:bookmarkStart w:id="88" w:name="bookmark173"/>
      <w:bookmarkStart w:id="89" w:name="bookmark175"/>
      <w:bookmarkEnd w:id="86"/>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7454B4" w:rsidRDefault="0085374B" w:rsidP="0085374B">
      <w:pPr>
        <w:spacing w:line="240" w:lineRule="auto"/>
        <w:ind w:firstLine="567"/>
        <w:contextualSpacing/>
        <w:jc w:val="center"/>
        <w:rPr>
          <w:rFonts w:ascii="Times New Roman" w:hAnsi="Times New Roman" w:cs="Times New Roman"/>
          <w:b/>
          <w:sz w:val="28"/>
          <w:szCs w:val="28"/>
        </w:rPr>
      </w:pPr>
      <w:r w:rsidRPr="007454B4">
        <w:rPr>
          <w:rFonts w:ascii="Times New Roman" w:hAnsi="Times New Roman" w:cs="Times New Roman"/>
          <w:b/>
          <w:sz w:val="28"/>
          <w:szCs w:val="28"/>
        </w:rPr>
        <w:t>14. Срок регистрации заявления о предоставлении муниципальной услуги, в том числе в электронной форме</w:t>
      </w:r>
      <w:bookmarkStart w:id="90" w:name="bookmark176"/>
      <w:bookmarkEnd w:id="87"/>
      <w:bookmarkEnd w:id="88"/>
      <w:bookmarkEnd w:id="89"/>
      <w:bookmarkEnd w:id="90"/>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14.1. Регистрация заявления, представленного в Уполномоченный орган Заявителем способами, указанными в пункте 9.1.1. настоящего Административного регламента, осуществляется не позднее одного рабочего дня, следующего за днем его поступления в Уполномоченный орган.</w:t>
      </w:r>
      <w:bookmarkStart w:id="91" w:name="bookmark177"/>
      <w:bookmarkEnd w:id="9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14.2. </w:t>
      </w:r>
      <w:r w:rsidRPr="00AB1846">
        <w:rPr>
          <w:rFonts w:ascii="Times New Roman" w:hAnsi="Times New Roman" w:cs="Times New Roman"/>
          <w:sz w:val="28"/>
          <w:szCs w:val="28"/>
          <w:shd w:val="clear" w:color="auto" w:fill="FFFFFF"/>
        </w:rPr>
        <w:t xml:space="preserve">В случае представления заявления в электронной форме способом, указанным в подпункте «а» пункта </w:t>
      </w:r>
      <w:bookmarkStart w:id="92" w:name="bookmark178"/>
      <w:bookmarkEnd w:id="92"/>
      <w:r w:rsidRPr="00AB1846">
        <w:rPr>
          <w:rFonts w:ascii="Times New Roman" w:hAnsi="Times New Roman" w:cs="Times New Roman"/>
          <w:sz w:val="28"/>
          <w:szCs w:val="28"/>
          <w:shd w:val="clear" w:color="auto" w:fill="FFFFFF"/>
        </w:rPr>
        <w:t xml:space="preserve">9.1.1. </w:t>
      </w:r>
      <w:r w:rsidRPr="00AB1846">
        <w:rPr>
          <w:rFonts w:ascii="Times New Roman" w:hAnsi="Times New Roman" w:cs="Times New Roman"/>
          <w:sz w:val="28"/>
          <w:szCs w:val="28"/>
        </w:rPr>
        <w:t>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первый рабочий день, следующий за днем представления Заявителем указанного заявления.</w:t>
      </w:r>
      <w:bookmarkStart w:id="93" w:name="bookmark181"/>
      <w:bookmarkStart w:id="94" w:name="bookmark179"/>
      <w:bookmarkStart w:id="95" w:name="bookmark180"/>
      <w:bookmarkStart w:id="96" w:name="bookmark182"/>
      <w:bookmarkEnd w:id="93"/>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7454B4" w:rsidRDefault="0085374B" w:rsidP="0085374B">
      <w:pPr>
        <w:spacing w:line="240" w:lineRule="auto"/>
        <w:ind w:firstLine="567"/>
        <w:contextualSpacing/>
        <w:jc w:val="center"/>
        <w:rPr>
          <w:rFonts w:ascii="Times New Roman" w:hAnsi="Times New Roman" w:cs="Times New Roman"/>
          <w:b/>
          <w:sz w:val="28"/>
          <w:szCs w:val="28"/>
        </w:rPr>
      </w:pPr>
      <w:r w:rsidRPr="007454B4">
        <w:rPr>
          <w:rFonts w:ascii="Times New Roman" w:hAnsi="Times New Roman" w:cs="Times New Roman"/>
          <w:b/>
          <w:sz w:val="28"/>
          <w:szCs w:val="28"/>
        </w:rPr>
        <w:t>15. Требования к помещениям, в которых предоставляется муниципальная услуга</w:t>
      </w:r>
      <w:bookmarkEnd w:id="94"/>
      <w:bookmarkEnd w:id="95"/>
      <w:bookmarkEnd w:id="96"/>
    </w:p>
    <w:p w:rsidR="0085374B" w:rsidRPr="00AB1846" w:rsidRDefault="0085374B" w:rsidP="0085374B">
      <w:pPr>
        <w:spacing w:line="240" w:lineRule="auto"/>
        <w:contextualSpacing/>
        <w:jc w:val="both"/>
        <w:rPr>
          <w:rFonts w:ascii="Times New Roman" w:hAnsi="Times New Roman" w:cs="Times New Roman"/>
          <w:sz w:val="28"/>
          <w:szCs w:val="28"/>
        </w:rPr>
      </w:pP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bookmarkStart w:id="97" w:name="bookmark199"/>
      <w:bookmarkStart w:id="98" w:name="bookmark200"/>
      <w:bookmarkStart w:id="99" w:name="bookmark202"/>
      <w:r>
        <w:rPr>
          <w:rFonts w:ascii="Times New Roman" w:hAnsi="Times New Roman" w:cs="Times New Roman"/>
          <w:sz w:val="28"/>
          <w:szCs w:val="28"/>
        </w:rPr>
        <w:t>П</w:t>
      </w:r>
      <w:r w:rsidRPr="00126753">
        <w:rPr>
          <w:rFonts w:ascii="Times New Roman" w:hAnsi="Times New Roman" w:cs="Times New Roman"/>
          <w:sz w:val="28"/>
          <w:szCs w:val="28"/>
        </w:rPr>
        <w:t>омещения, в которых осуществляется приём граждан, обратившихся за получением муниципальной услуги, должны быть оснащены соответствующими указателями, информационными стендами с образцами заполнения заявления и перечнем документов, необходимых для предоставления услуги. Места для заполнения необходимых документов оборудуются стульями, столами и обеспечиваются бланками заявлений, письменными принадлежностями. На информационном стенде  размещается перечень документов, которые заявитель должен представить для пред</w:t>
      </w:r>
      <w:r>
        <w:rPr>
          <w:rFonts w:ascii="Times New Roman" w:hAnsi="Times New Roman" w:cs="Times New Roman"/>
          <w:sz w:val="28"/>
          <w:szCs w:val="28"/>
        </w:rPr>
        <w:t>оставления муниципальной услуги.</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126753">
        <w:rPr>
          <w:rFonts w:ascii="Times New Roman" w:hAnsi="Times New Roman" w:cs="Times New Roman"/>
          <w:sz w:val="28"/>
          <w:szCs w:val="28"/>
        </w:rPr>
        <w:t>абочее место специалиста администрации, участвующего в предоставлении муниципальной услуги, оснащается настенной вывеской или настольной табличкой с указанием фамилии, имени, отчества и должност</w:t>
      </w:r>
      <w:r>
        <w:rPr>
          <w:rFonts w:ascii="Times New Roman" w:hAnsi="Times New Roman" w:cs="Times New Roman"/>
          <w:sz w:val="28"/>
          <w:szCs w:val="28"/>
        </w:rPr>
        <w:t>и, необходимой офисной техникой.</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126753">
        <w:rPr>
          <w:rFonts w:ascii="Times New Roman" w:hAnsi="Times New Roman" w:cs="Times New Roman"/>
          <w:sz w:val="28"/>
          <w:szCs w:val="28"/>
        </w:rPr>
        <w:t xml:space="preserve"> местах ожидания предоставления муниципальной услуги предусматривается оборудование доступных</w:t>
      </w:r>
      <w:r>
        <w:rPr>
          <w:rFonts w:ascii="Times New Roman" w:hAnsi="Times New Roman" w:cs="Times New Roman"/>
          <w:sz w:val="28"/>
          <w:szCs w:val="28"/>
        </w:rPr>
        <w:t xml:space="preserve"> мест общественного пользования.</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w:t>
      </w:r>
      <w:r w:rsidRPr="00126753">
        <w:rPr>
          <w:rFonts w:ascii="Times New Roman" w:hAnsi="Times New Roman" w:cs="Times New Roman"/>
          <w:sz w:val="28"/>
          <w:szCs w:val="28"/>
        </w:rPr>
        <w:t xml:space="preserve">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 органов, участвующих в пред</w:t>
      </w:r>
      <w:r>
        <w:rPr>
          <w:rFonts w:ascii="Times New Roman" w:hAnsi="Times New Roman" w:cs="Times New Roman"/>
          <w:sz w:val="28"/>
          <w:szCs w:val="28"/>
        </w:rPr>
        <w:t>оставлении муниципальной услуги.</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w:t>
      </w:r>
      <w:r w:rsidRPr="00126753">
        <w:rPr>
          <w:rFonts w:ascii="Times New Roman" w:hAnsi="Times New Roman" w:cs="Times New Roman"/>
          <w:sz w:val="28"/>
          <w:szCs w:val="28"/>
        </w:rPr>
        <w:t>еста предоставления муниципальной услуги оборудуются средствами пожаротушения и оповещения о возникновении чрезвычайной ситуации.</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 в части обеспечения доступности для инвалидов указанных объектов в соответствии с законодательством Российской Федерации о социальной защите инвалидов:</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возможность самостоятельного передвижения инвалидов по территории объектов, на которых предоставляется услуга, входа в такие объекты и выхода из них, посадки в транспортное средство и высадки из него, в том числе с помощью должностных лиц администрации, предоставляющей услугу;</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услуга;</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объектам, в которых предоставляется услуга, и к услугам с учетом ограничений их жизнедеятельности;</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xml:space="preserve">- допуск в помещения, в которых оказывается  муниципальная услуга, </w:t>
      </w:r>
      <w:proofErr w:type="spellStart"/>
      <w:r w:rsidRPr="00126753">
        <w:rPr>
          <w:rFonts w:ascii="Times New Roman" w:hAnsi="Times New Roman" w:cs="Times New Roman"/>
          <w:sz w:val="28"/>
          <w:szCs w:val="28"/>
        </w:rPr>
        <w:t>сурдопереводчика</w:t>
      </w:r>
      <w:proofErr w:type="spellEnd"/>
      <w:r w:rsidRPr="00126753">
        <w:rPr>
          <w:rFonts w:ascii="Times New Roman" w:hAnsi="Times New Roman" w:cs="Times New Roman"/>
          <w:sz w:val="28"/>
          <w:szCs w:val="28"/>
        </w:rPr>
        <w:t xml:space="preserve"> и </w:t>
      </w:r>
      <w:proofErr w:type="spellStart"/>
      <w:r w:rsidRPr="00126753">
        <w:rPr>
          <w:rFonts w:ascii="Times New Roman" w:hAnsi="Times New Roman" w:cs="Times New Roman"/>
          <w:sz w:val="28"/>
          <w:szCs w:val="28"/>
        </w:rPr>
        <w:t>тифлосурдопереводчика</w:t>
      </w:r>
      <w:proofErr w:type="spellEnd"/>
      <w:r w:rsidRPr="00126753">
        <w:rPr>
          <w:rFonts w:ascii="Times New Roman" w:hAnsi="Times New Roman" w:cs="Times New Roman"/>
          <w:sz w:val="28"/>
          <w:szCs w:val="28"/>
        </w:rPr>
        <w:t>;</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допуск на объекты, на которых предоставляется услуга,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7454B4" w:rsidRPr="00126753"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предоставление, при необходимости, услуги по месту жительства инвалида или в дистанционном режиме;</w:t>
      </w:r>
    </w:p>
    <w:p w:rsidR="007454B4"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126753">
        <w:rPr>
          <w:rFonts w:ascii="Times New Roman" w:hAnsi="Times New Roman" w:cs="Times New Roman"/>
          <w:sz w:val="28"/>
          <w:szCs w:val="28"/>
        </w:rPr>
        <w:t>- оказание должностными лицами администрации, которые предоставляет услугу, помощи инвалидам в преодолении барьеров, мешающих получению ими муниципальной услуги наравне с другими лицами.</w:t>
      </w:r>
    </w:p>
    <w:p w:rsidR="007454B4" w:rsidRPr="00082D37"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082D37">
        <w:rPr>
          <w:rFonts w:ascii="Times New Roman" w:hAnsi="Times New Roman" w:cs="Times New Roman"/>
          <w:sz w:val="28"/>
          <w:szCs w:val="28"/>
        </w:rPr>
        <w:t>На информационном стенде в Администрации размещаются следующие информационные материалы:</w:t>
      </w:r>
    </w:p>
    <w:p w:rsidR="007454B4" w:rsidRPr="00082D37"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082D37">
        <w:rPr>
          <w:rFonts w:ascii="Times New Roman" w:hAnsi="Times New Roman" w:cs="Times New Roman"/>
          <w:sz w:val="28"/>
          <w:szCs w:val="28"/>
        </w:rPr>
        <w:t>- перечень предоставляемых муниципальных услуг, образцы документов (справок).</w:t>
      </w:r>
    </w:p>
    <w:p w:rsidR="007454B4" w:rsidRPr="00082D37"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082D37">
        <w:rPr>
          <w:rFonts w:ascii="Times New Roman" w:hAnsi="Times New Roman" w:cs="Times New Roman"/>
          <w:sz w:val="28"/>
          <w:szCs w:val="28"/>
        </w:rPr>
        <w:t>- образец заполнения заявления;</w:t>
      </w:r>
    </w:p>
    <w:p w:rsidR="007454B4" w:rsidRPr="00082D37"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082D37">
        <w:rPr>
          <w:rFonts w:ascii="Times New Roman" w:hAnsi="Times New Roman" w:cs="Times New Roman"/>
          <w:sz w:val="28"/>
          <w:szCs w:val="28"/>
        </w:rPr>
        <w:t>- адрес, номера телефонов и факса, график работы, адрес электронной почты Администрации;</w:t>
      </w:r>
    </w:p>
    <w:p w:rsidR="007454B4" w:rsidRPr="00082D37"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082D37">
        <w:rPr>
          <w:rFonts w:ascii="Times New Roman" w:hAnsi="Times New Roman" w:cs="Times New Roman"/>
          <w:sz w:val="28"/>
          <w:szCs w:val="28"/>
        </w:rPr>
        <w:t>- адрес официального сайта Администрации в сети Интернет, содержащего информацию о предоставлении муниципальной услуги;</w:t>
      </w:r>
    </w:p>
    <w:p w:rsidR="007454B4" w:rsidRDefault="007454B4" w:rsidP="007454B4">
      <w:pPr>
        <w:autoSpaceDE w:val="0"/>
        <w:autoSpaceDN w:val="0"/>
        <w:adjustRightInd w:val="0"/>
        <w:spacing w:after="0" w:line="240" w:lineRule="auto"/>
        <w:ind w:firstLine="709"/>
        <w:jc w:val="both"/>
        <w:rPr>
          <w:rFonts w:ascii="Times New Roman" w:hAnsi="Times New Roman" w:cs="Times New Roman"/>
          <w:sz w:val="28"/>
          <w:szCs w:val="28"/>
        </w:rPr>
      </w:pPr>
      <w:r w:rsidRPr="00082D37">
        <w:rPr>
          <w:rFonts w:ascii="Times New Roman" w:hAnsi="Times New Roman" w:cs="Times New Roman"/>
          <w:sz w:val="28"/>
          <w:szCs w:val="28"/>
        </w:rPr>
        <w:lastRenderedPageBreak/>
        <w:t>- порядок получения информации Заявителями по вопросам предоставления муниципальной услуги, в том числе о ходе предоставления муниципальной услуги.</w:t>
      </w: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7454B4" w:rsidRDefault="0085374B" w:rsidP="0085374B">
      <w:pPr>
        <w:spacing w:line="240" w:lineRule="auto"/>
        <w:ind w:firstLine="567"/>
        <w:contextualSpacing/>
        <w:jc w:val="center"/>
        <w:rPr>
          <w:rFonts w:ascii="Times New Roman" w:hAnsi="Times New Roman" w:cs="Times New Roman"/>
          <w:b/>
          <w:sz w:val="28"/>
          <w:szCs w:val="28"/>
        </w:rPr>
      </w:pPr>
      <w:r w:rsidRPr="007454B4">
        <w:rPr>
          <w:rFonts w:ascii="Times New Roman" w:hAnsi="Times New Roman" w:cs="Times New Roman"/>
          <w:b/>
          <w:sz w:val="28"/>
          <w:szCs w:val="28"/>
        </w:rPr>
        <w:t>16. Показатели доступности и качества муниципальной услуги</w:t>
      </w:r>
      <w:bookmarkStart w:id="100" w:name="bookmark203"/>
      <w:bookmarkEnd w:id="97"/>
      <w:bookmarkEnd w:id="98"/>
      <w:bookmarkEnd w:id="99"/>
      <w:bookmarkEnd w:id="100"/>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16.1. Основными показателями доступности предоставления муниципальной услуги являются:</w:t>
      </w:r>
      <w:bookmarkStart w:id="101" w:name="bookmark20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01"/>
      <w:r w:rsidRPr="00AB1846">
        <w:rPr>
          <w:rFonts w:ascii="Times New Roman" w:hAnsi="Times New Roman" w:cs="Times New Roman"/>
          <w:sz w:val="28"/>
          <w:szCs w:val="28"/>
        </w:rPr>
        <w:t>)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bookmarkStart w:id="102" w:name="bookmark205"/>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02"/>
      <w:r w:rsidRPr="00AB1846">
        <w:rPr>
          <w:rFonts w:ascii="Times New Roman" w:hAnsi="Times New Roman" w:cs="Times New Roman"/>
          <w:sz w:val="28"/>
          <w:szCs w:val="28"/>
        </w:rPr>
        <w:t>) возможность получения Заявителем уведомлений о предоставлении муниципальной услуги с помощью Единого портала;</w:t>
      </w:r>
      <w:bookmarkStart w:id="103" w:name="bookmark206"/>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103"/>
      <w:r w:rsidRPr="00AB1846">
        <w:rPr>
          <w:rFonts w:ascii="Times New Roman" w:hAnsi="Times New Roman" w:cs="Times New Roman"/>
          <w:sz w:val="28"/>
          <w:szCs w:val="28"/>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bookmarkStart w:id="104" w:name="bookmark207"/>
      <w:bookmarkEnd w:id="10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16.2. Основными показателями качества предоставления муниципальной услуги являются:</w:t>
      </w:r>
      <w:bookmarkStart w:id="105" w:name="bookmark208"/>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05"/>
      <w:r w:rsidRPr="00AB1846">
        <w:rPr>
          <w:rFonts w:ascii="Times New Roman" w:hAnsi="Times New Roman" w:cs="Times New Roman"/>
          <w:sz w:val="28"/>
          <w:szCs w:val="28"/>
        </w:rPr>
        <w:t>) своевременность предоставления муниципальной услуги в соответствии со стандартом её предоставления, установленным настоящим Административным регламентом;</w:t>
      </w:r>
      <w:bookmarkStart w:id="106" w:name="bookmark209"/>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06"/>
      <w:r w:rsidRPr="00AB1846">
        <w:rPr>
          <w:rFonts w:ascii="Times New Roman" w:hAnsi="Times New Roman" w:cs="Times New Roman"/>
          <w:sz w:val="28"/>
          <w:szCs w:val="28"/>
        </w:rPr>
        <w:t>) минимально возможное количество взаимодействий гражданина с должностными лицами, участвующими в предоставлении муниципальной услуги;</w:t>
      </w:r>
      <w:bookmarkStart w:id="107" w:name="bookmark21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107"/>
      <w:r w:rsidRPr="00AB1846">
        <w:rPr>
          <w:rFonts w:ascii="Times New Roman" w:hAnsi="Times New Roman" w:cs="Times New Roman"/>
          <w:sz w:val="28"/>
          <w:szCs w:val="28"/>
        </w:rPr>
        <w:t>) отсутствие обоснованных жалоб на действия (бездействие) сотрудников и их некорректное (невнимательное) отношение к Заявителям;</w:t>
      </w:r>
      <w:bookmarkStart w:id="108" w:name="bookmark21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w:t>
      </w:r>
      <w:bookmarkEnd w:id="108"/>
      <w:r w:rsidRPr="00AB1846">
        <w:rPr>
          <w:rFonts w:ascii="Times New Roman" w:hAnsi="Times New Roman" w:cs="Times New Roman"/>
          <w:sz w:val="28"/>
          <w:szCs w:val="28"/>
        </w:rPr>
        <w:t>) отсутствие нарушений установленных сроков в процессе предоставления муниципальной услуги;</w:t>
      </w:r>
      <w:bookmarkStart w:id="109" w:name="bookmark212"/>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w:t>
      </w:r>
      <w:bookmarkEnd w:id="109"/>
      <w:r w:rsidRPr="00AB1846">
        <w:rPr>
          <w:rFonts w:ascii="Times New Roman" w:hAnsi="Times New Roman" w:cs="Times New Roman"/>
          <w:sz w:val="28"/>
          <w:szCs w:val="28"/>
        </w:rPr>
        <w:t>)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bookmarkStart w:id="110" w:name="bookmark215"/>
      <w:bookmarkStart w:id="111" w:name="bookmark213"/>
      <w:bookmarkStart w:id="112" w:name="bookmark214"/>
      <w:bookmarkStart w:id="113" w:name="bookmark216"/>
      <w:bookmarkEnd w:id="110"/>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sz w:val="28"/>
          <w:szCs w:val="28"/>
        </w:rPr>
      </w:pPr>
      <w:r w:rsidRPr="00BB00D7">
        <w:rPr>
          <w:rFonts w:ascii="Times New Roman" w:hAnsi="Times New Roman" w:cs="Times New Roman"/>
          <w:b/>
          <w:sz w:val="28"/>
          <w:szCs w:val="28"/>
        </w:rPr>
        <w:t>17. Иные требования к предоставлению муниципальной услуги</w:t>
      </w:r>
      <w:bookmarkStart w:id="114" w:name="bookmark217"/>
      <w:bookmarkEnd w:id="111"/>
      <w:bookmarkEnd w:id="112"/>
      <w:bookmarkEnd w:id="113"/>
      <w:bookmarkEnd w:id="114"/>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17.1.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bookmarkStart w:id="115" w:name="bookmark218"/>
      <w:bookmarkEnd w:id="115"/>
      <w:r w:rsidRPr="00AB1846">
        <w:rPr>
          <w:rFonts w:ascii="Times New Roman" w:hAnsi="Times New Roman" w:cs="Times New Roman"/>
          <w:sz w:val="28"/>
          <w:szCs w:val="28"/>
        </w:rPr>
        <w:t>.</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17.1.1. Услуги, необходимые и обязательные для предоставления муниципальной услуги, отсутствуют.</w:t>
      </w:r>
      <w:bookmarkStart w:id="116" w:name="bookmark219"/>
      <w:bookmarkEnd w:id="116"/>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17.2. При предоставлении муниципальной услуги запрещается требовать от Заявителя:</w:t>
      </w:r>
      <w:bookmarkStart w:id="117" w:name="bookmark22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17"/>
      <w:r w:rsidRPr="00AB1846">
        <w:rPr>
          <w:rFonts w:ascii="Times New Roman" w:hAnsi="Times New Roman" w:cs="Times New Roman"/>
          <w:sz w:val="28"/>
          <w:szCs w:val="28"/>
        </w:rPr>
        <w:t>) представления документов и информации или осуществления действий,</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представление или осуществление которых не предусмотрено нормативными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lastRenderedPageBreak/>
        <w:t>правовыми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актами,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регулирующими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отношения,</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возникающие</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связи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предоставлением</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муниципальных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w:t>
      </w:r>
      <w:bookmarkStart w:id="118" w:name="bookmark22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18"/>
      <w:r w:rsidRPr="00AB1846">
        <w:rPr>
          <w:rFonts w:ascii="Times New Roman" w:hAnsi="Times New Roman" w:cs="Times New Roman"/>
          <w:sz w:val="28"/>
          <w:szCs w:val="28"/>
        </w:rPr>
        <w:t xml:space="preserve">) </w:t>
      </w:r>
      <w:bookmarkStart w:id="119" w:name="bookmark222"/>
      <w:r w:rsidRPr="00AB1846">
        <w:rPr>
          <w:rFonts w:ascii="Times New Roman" w:hAnsi="Times New Roman" w:cs="Times New Roman"/>
          <w:sz w:val="28"/>
          <w:szCs w:val="28"/>
        </w:rPr>
        <w:t>представления документов и информации, в том числе подтверждающих внесение Заявителем платы за предоставление государственных (муниципальных) услуг, которые находятся в распоряжении органов, предоставляющих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государственные</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органов,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предоставляющих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муниципальные</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иных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государственных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органов,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органов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местного</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самоуправления</w:t>
      </w:r>
      <w:r w:rsidRPr="00AB1846">
        <w:rPr>
          <w:rFonts w:ascii="Times New Roman" w:hAnsi="Times New Roman" w:cs="Times New Roman"/>
          <w:spacing w:val="-15"/>
          <w:sz w:val="28"/>
          <w:szCs w:val="28"/>
        </w:rPr>
        <w:t xml:space="preserve"> </w:t>
      </w:r>
      <w:r w:rsidRPr="00AB1846">
        <w:rPr>
          <w:rFonts w:ascii="Times New Roman" w:hAnsi="Times New Roman" w:cs="Times New Roman"/>
          <w:sz w:val="28"/>
          <w:szCs w:val="28"/>
        </w:rPr>
        <w:t>либо</w:t>
      </w:r>
      <w:r w:rsidRPr="00AB1846">
        <w:rPr>
          <w:rFonts w:ascii="Times New Roman" w:hAnsi="Times New Roman" w:cs="Times New Roman"/>
          <w:spacing w:val="-14"/>
          <w:sz w:val="28"/>
          <w:szCs w:val="28"/>
        </w:rPr>
        <w:t xml:space="preserve"> </w:t>
      </w:r>
      <w:r w:rsidRPr="00AB1846">
        <w:rPr>
          <w:rFonts w:ascii="Times New Roman" w:hAnsi="Times New Roman" w:cs="Times New Roman"/>
          <w:sz w:val="28"/>
          <w:szCs w:val="28"/>
        </w:rPr>
        <w:t>подведомственных</w:t>
      </w:r>
      <w:r w:rsidRPr="00AB1846">
        <w:rPr>
          <w:rFonts w:ascii="Times New Roman" w:hAnsi="Times New Roman" w:cs="Times New Roman"/>
          <w:spacing w:val="-15"/>
          <w:sz w:val="28"/>
          <w:szCs w:val="28"/>
        </w:rPr>
        <w:t xml:space="preserve"> </w:t>
      </w:r>
      <w:r w:rsidRPr="00AB1846">
        <w:rPr>
          <w:rFonts w:ascii="Times New Roman" w:hAnsi="Times New Roman" w:cs="Times New Roman"/>
          <w:sz w:val="28"/>
          <w:szCs w:val="28"/>
        </w:rPr>
        <w:t>государственным</w:t>
      </w:r>
      <w:r w:rsidRPr="00AB1846">
        <w:rPr>
          <w:rFonts w:ascii="Times New Roman" w:hAnsi="Times New Roman" w:cs="Times New Roman"/>
          <w:spacing w:val="-15"/>
          <w:sz w:val="28"/>
          <w:szCs w:val="28"/>
        </w:rPr>
        <w:t xml:space="preserve"> </w:t>
      </w:r>
      <w:r w:rsidRPr="00AB1846">
        <w:rPr>
          <w:rFonts w:ascii="Times New Roman" w:hAnsi="Times New Roman" w:cs="Times New Roman"/>
          <w:sz w:val="28"/>
          <w:szCs w:val="28"/>
        </w:rPr>
        <w:t>органам</w:t>
      </w:r>
      <w:r w:rsidRPr="00AB1846">
        <w:rPr>
          <w:rFonts w:ascii="Times New Roman" w:hAnsi="Times New Roman" w:cs="Times New Roman"/>
          <w:spacing w:val="-15"/>
          <w:sz w:val="28"/>
          <w:szCs w:val="28"/>
        </w:rPr>
        <w:t xml:space="preserve"> </w:t>
      </w:r>
      <w:r w:rsidRPr="00AB1846">
        <w:rPr>
          <w:rFonts w:ascii="Times New Roman" w:hAnsi="Times New Roman" w:cs="Times New Roman"/>
          <w:sz w:val="28"/>
          <w:szCs w:val="28"/>
        </w:rPr>
        <w:t>или</w:t>
      </w:r>
      <w:r w:rsidRPr="00AB1846">
        <w:rPr>
          <w:rFonts w:ascii="Times New Roman" w:hAnsi="Times New Roman" w:cs="Times New Roman"/>
          <w:spacing w:val="-15"/>
          <w:sz w:val="28"/>
          <w:szCs w:val="28"/>
        </w:rPr>
        <w:t xml:space="preserve"> </w:t>
      </w:r>
      <w:r w:rsidRPr="00AB1846">
        <w:rPr>
          <w:rFonts w:ascii="Times New Roman" w:hAnsi="Times New Roman" w:cs="Times New Roman"/>
          <w:sz w:val="28"/>
          <w:szCs w:val="28"/>
        </w:rPr>
        <w:t>органам</w:t>
      </w:r>
      <w:r w:rsidRPr="00AB1846">
        <w:rPr>
          <w:rFonts w:ascii="Times New Roman" w:hAnsi="Times New Roman" w:cs="Times New Roman"/>
          <w:spacing w:val="-67"/>
          <w:sz w:val="28"/>
          <w:szCs w:val="28"/>
        </w:rPr>
        <w:t xml:space="preserve"> </w:t>
      </w:r>
      <w:r w:rsidRPr="00AB1846">
        <w:rPr>
          <w:rFonts w:ascii="Times New Roman" w:hAnsi="Times New Roman" w:cs="Times New Roman"/>
          <w:sz w:val="28"/>
          <w:szCs w:val="28"/>
        </w:rPr>
        <w:t>местного</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самоуправления</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организаций,</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участвующих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предоставлении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предусмотренных частью 1 статьи 1 Федерального закона от 27.07.2010 № 210-ФЗ «Об организации предоставления государственных и муниципальных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(далее</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Федеральный</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закон</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 210-ФЗ)</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государственных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муниципальных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соответствии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нормативными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правовыми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актами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Российской</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Федерации,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нормативными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правовыми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актами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субъектов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Российской Федерации, муниципальными правовыми актами, за исключением</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документов,</w:t>
      </w:r>
      <w:r w:rsidRPr="00AB1846">
        <w:rPr>
          <w:rFonts w:ascii="Times New Roman" w:hAnsi="Times New Roman" w:cs="Times New Roman"/>
          <w:spacing w:val="-3"/>
          <w:sz w:val="28"/>
          <w:szCs w:val="28"/>
        </w:rPr>
        <w:t xml:space="preserve"> </w:t>
      </w:r>
      <w:r w:rsidRPr="00AB1846">
        <w:rPr>
          <w:rFonts w:ascii="Times New Roman" w:hAnsi="Times New Roman" w:cs="Times New Roman"/>
          <w:sz w:val="28"/>
          <w:szCs w:val="28"/>
        </w:rPr>
        <w:t>указанных в</w:t>
      </w:r>
      <w:r w:rsidRPr="00AB1846">
        <w:rPr>
          <w:rFonts w:ascii="Times New Roman" w:hAnsi="Times New Roman" w:cs="Times New Roman"/>
          <w:spacing w:val="-2"/>
          <w:sz w:val="28"/>
          <w:szCs w:val="28"/>
        </w:rPr>
        <w:t xml:space="preserve"> </w:t>
      </w:r>
      <w:r w:rsidRPr="00AB1846">
        <w:rPr>
          <w:rFonts w:ascii="Times New Roman" w:hAnsi="Times New Roman" w:cs="Times New Roman"/>
          <w:sz w:val="28"/>
          <w:szCs w:val="28"/>
        </w:rPr>
        <w:t>части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6</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статьи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7</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Федерального закона</w:t>
      </w:r>
      <w:r w:rsidRPr="00AB1846">
        <w:rPr>
          <w:rFonts w:ascii="Times New Roman" w:hAnsi="Times New Roman" w:cs="Times New Roman"/>
          <w:spacing w:val="4"/>
          <w:sz w:val="28"/>
          <w:szCs w:val="28"/>
        </w:rPr>
        <w:t xml:space="preserve"> </w:t>
      </w:r>
      <w:r w:rsidRPr="00AB1846">
        <w:rPr>
          <w:rFonts w:ascii="Times New Roman" w:hAnsi="Times New Roman" w:cs="Times New Roman"/>
          <w:sz w:val="28"/>
          <w:szCs w:val="28"/>
        </w:rPr>
        <w:t>№ 210-ФЗ;</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осуществления действий, в том числе согласований, необходимых для</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 xml:space="preserve">получения государственных и муниципальных услуг и связанных с обращением в иные </w:t>
      </w:r>
      <w:r w:rsidRPr="00AB1846">
        <w:rPr>
          <w:rFonts w:ascii="Times New Roman" w:hAnsi="Times New Roman" w:cs="Times New Roman"/>
          <w:spacing w:val="-1"/>
          <w:sz w:val="28"/>
          <w:szCs w:val="28"/>
        </w:rPr>
        <w:t>государственные</w:t>
      </w:r>
      <w:r w:rsidRPr="00AB1846">
        <w:rPr>
          <w:rFonts w:ascii="Times New Roman" w:hAnsi="Times New Roman" w:cs="Times New Roman"/>
          <w:spacing w:val="-18"/>
          <w:sz w:val="28"/>
          <w:szCs w:val="28"/>
        </w:rPr>
        <w:t xml:space="preserve"> </w:t>
      </w:r>
      <w:r w:rsidRPr="00AB1846">
        <w:rPr>
          <w:rFonts w:ascii="Times New Roman" w:hAnsi="Times New Roman" w:cs="Times New Roman"/>
          <w:spacing w:val="-1"/>
          <w:sz w:val="28"/>
          <w:szCs w:val="28"/>
        </w:rPr>
        <w:t>органы,</w:t>
      </w:r>
      <w:r w:rsidRPr="00AB1846">
        <w:rPr>
          <w:rFonts w:ascii="Times New Roman" w:hAnsi="Times New Roman" w:cs="Times New Roman"/>
          <w:spacing w:val="-18"/>
          <w:sz w:val="28"/>
          <w:szCs w:val="28"/>
        </w:rPr>
        <w:t xml:space="preserve"> </w:t>
      </w:r>
      <w:r w:rsidRPr="00AB1846">
        <w:rPr>
          <w:rFonts w:ascii="Times New Roman" w:hAnsi="Times New Roman" w:cs="Times New Roman"/>
          <w:sz w:val="28"/>
          <w:szCs w:val="28"/>
        </w:rPr>
        <w:t>органы</w:t>
      </w:r>
      <w:r w:rsidRPr="00AB1846">
        <w:rPr>
          <w:rFonts w:ascii="Times New Roman" w:hAnsi="Times New Roman" w:cs="Times New Roman"/>
          <w:spacing w:val="-17"/>
          <w:sz w:val="28"/>
          <w:szCs w:val="28"/>
        </w:rPr>
        <w:t xml:space="preserve"> </w:t>
      </w:r>
      <w:r w:rsidRPr="00AB1846">
        <w:rPr>
          <w:rFonts w:ascii="Times New Roman" w:hAnsi="Times New Roman" w:cs="Times New Roman"/>
          <w:sz w:val="28"/>
          <w:szCs w:val="28"/>
        </w:rPr>
        <w:t>местного</w:t>
      </w:r>
      <w:r w:rsidRPr="00AB1846">
        <w:rPr>
          <w:rFonts w:ascii="Times New Roman" w:hAnsi="Times New Roman" w:cs="Times New Roman"/>
          <w:spacing w:val="-14"/>
          <w:sz w:val="28"/>
          <w:szCs w:val="28"/>
        </w:rPr>
        <w:t xml:space="preserve"> </w:t>
      </w:r>
      <w:r w:rsidRPr="00AB1846">
        <w:rPr>
          <w:rFonts w:ascii="Times New Roman" w:hAnsi="Times New Roman" w:cs="Times New Roman"/>
          <w:sz w:val="28"/>
          <w:szCs w:val="28"/>
        </w:rPr>
        <w:t>самоуправления,</w:t>
      </w:r>
      <w:r w:rsidRPr="00AB1846">
        <w:rPr>
          <w:rFonts w:ascii="Times New Roman" w:hAnsi="Times New Roman" w:cs="Times New Roman"/>
          <w:spacing w:val="-18"/>
          <w:sz w:val="28"/>
          <w:szCs w:val="28"/>
        </w:rPr>
        <w:t xml:space="preserve"> </w:t>
      </w:r>
      <w:r w:rsidRPr="00AB1846">
        <w:rPr>
          <w:rFonts w:ascii="Times New Roman" w:hAnsi="Times New Roman" w:cs="Times New Roman"/>
          <w:sz w:val="28"/>
          <w:szCs w:val="28"/>
        </w:rPr>
        <w:t>организации,</w:t>
      </w:r>
      <w:r w:rsidRPr="00AB1846">
        <w:rPr>
          <w:rFonts w:ascii="Times New Roman" w:hAnsi="Times New Roman" w:cs="Times New Roman"/>
          <w:spacing w:val="-68"/>
          <w:sz w:val="28"/>
          <w:szCs w:val="28"/>
        </w:rPr>
        <w:t xml:space="preserve"> </w:t>
      </w:r>
      <w:r w:rsidRPr="00AB1846">
        <w:rPr>
          <w:rFonts w:ascii="Times New Roman" w:hAnsi="Times New Roman" w:cs="Times New Roman"/>
          <w:sz w:val="28"/>
          <w:szCs w:val="28"/>
        </w:rPr>
        <w:t>за</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исключением</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получения</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получения</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документов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информации,</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предоставляемых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результате</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предоставления</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таких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услуг,</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включенных</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перечни,</w:t>
      </w:r>
      <w:r w:rsidRPr="00AB1846">
        <w:rPr>
          <w:rFonts w:ascii="Times New Roman" w:hAnsi="Times New Roman" w:cs="Times New Roman"/>
          <w:spacing w:val="-2"/>
          <w:sz w:val="28"/>
          <w:szCs w:val="28"/>
        </w:rPr>
        <w:t xml:space="preserve"> </w:t>
      </w:r>
      <w:r w:rsidRPr="00AB1846">
        <w:rPr>
          <w:rFonts w:ascii="Times New Roman" w:hAnsi="Times New Roman" w:cs="Times New Roman"/>
          <w:sz w:val="28"/>
          <w:szCs w:val="28"/>
        </w:rPr>
        <w:t>указанные</w:t>
      </w:r>
      <w:r w:rsidRPr="00AB1846">
        <w:rPr>
          <w:rFonts w:ascii="Times New Roman" w:hAnsi="Times New Roman" w:cs="Times New Roman"/>
          <w:spacing w:val="-3"/>
          <w:sz w:val="28"/>
          <w:szCs w:val="28"/>
        </w:rPr>
        <w:t xml:space="preserve"> </w:t>
      </w:r>
      <w:r w:rsidRPr="00AB1846">
        <w:rPr>
          <w:rFonts w:ascii="Times New Roman" w:hAnsi="Times New Roman" w:cs="Times New Roman"/>
          <w:sz w:val="28"/>
          <w:szCs w:val="28"/>
        </w:rPr>
        <w:t>в</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части</w:t>
      </w:r>
      <w:r w:rsidRPr="00AB1846">
        <w:rPr>
          <w:rFonts w:ascii="Times New Roman" w:hAnsi="Times New Roman" w:cs="Times New Roman"/>
          <w:spacing w:val="-3"/>
          <w:sz w:val="28"/>
          <w:szCs w:val="28"/>
        </w:rPr>
        <w:t xml:space="preserve"> </w:t>
      </w:r>
      <w:r w:rsidRPr="00AB1846">
        <w:rPr>
          <w:rFonts w:ascii="Times New Roman" w:hAnsi="Times New Roman" w:cs="Times New Roman"/>
          <w:sz w:val="28"/>
          <w:szCs w:val="28"/>
        </w:rPr>
        <w:t>1</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статьи</w:t>
      </w:r>
      <w:r w:rsidRPr="00AB1846">
        <w:rPr>
          <w:rFonts w:ascii="Times New Roman" w:hAnsi="Times New Roman" w:cs="Times New Roman"/>
          <w:spacing w:val="-3"/>
          <w:sz w:val="28"/>
          <w:szCs w:val="28"/>
        </w:rPr>
        <w:t xml:space="preserve"> </w:t>
      </w:r>
      <w:r w:rsidRPr="00AB1846">
        <w:rPr>
          <w:rFonts w:ascii="Times New Roman" w:hAnsi="Times New Roman" w:cs="Times New Roman"/>
          <w:sz w:val="28"/>
          <w:szCs w:val="28"/>
        </w:rPr>
        <w:t>9</w:t>
      </w:r>
      <w:r w:rsidRPr="00AB1846">
        <w:rPr>
          <w:rFonts w:ascii="Times New Roman" w:hAnsi="Times New Roman" w:cs="Times New Roman"/>
          <w:spacing w:val="1"/>
          <w:sz w:val="28"/>
          <w:szCs w:val="28"/>
        </w:rPr>
        <w:t xml:space="preserve"> </w:t>
      </w:r>
      <w:r w:rsidRPr="00AB1846">
        <w:rPr>
          <w:rFonts w:ascii="Times New Roman" w:hAnsi="Times New Roman" w:cs="Times New Roman"/>
          <w:sz w:val="28"/>
          <w:szCs w:val="28"/>
        </w:rPr>
        <w:t>Федерального закона</w:t>
      </w:r>
      <w:r w:rsidRPr="00AB1846">
        <w:rPr>
          <w:rFonts w:ascii="Times New Roman" w:hAnsi="Times New Roman" w:cs="Times New Roman"/>
          <w:spacing w:val="-3"/>
          <w:sz w:val="28"/>
          <w:szCs w:val="28"/>
        </w:rPr>
        <w:t xml:space="preserve"> </w:t>
      </w:r>
      <w:r w:rsidRPr="00AB1846">
        <w:rPr>
          <w:rFonts w:ascii="Times New Roman" w:hAnsi="Times New Roman" w:cs="Times New Roman"/>
          <w:sz w:val="28"/>
          <w:szCs w:val="28"/>
        </w:rPr>
        <w:t>№ 210-ФЗ;</w:t>
      </w:r>
    </w:p>
    <w:bookmarkEnd w:id="119"/>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bookmarkStart w:id="120" w:name="bookmark223"/>
      <w:bookmarkEnd w:id="12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bookmarkStart w:id="121" w:name="bookmark224"/>
      <w:bookmarkEnd w:id="12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bookmarkStart w:id="122" w:name="bookmark225"/>
      <w:bookmarkEnd w:id="122"/>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bookmarkStart w:id="123" w:name="bookmark226"/>
      <w:bookmarkEnd w:id="123"/>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w:t>
      </w:r>
      <w:r w:rsidRPr="00AB1846">
        <w:rPr>
          <w:rFonts w:ascii="Times New Roman" w:hAnsi="Times New Roman" w:cs="Times New Roman"/>
          <w:sz w:val="28"/>
          <w:szCs w:val="28"/>
        </w:rPr>
        <w:lastRenderedPageBreak/>
        <w:t>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210 - ФЗ, уведомляется Заявитель, а также приносятся извинения за доставленные неудобства;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предусмотренных пунктом 5 части 1 статьи 7 Федерального закона № 210-ФЗ.</w:t>
      </w:r>
    </w:p>
    <w:p w:rsidR="0085374B" w:rsidRPr="00AB1846" w:rsidRDefault="0085374B" w:rsidP="0085374B">
      <w:pPr>
        <w:spacing w:line="240" w:lineRule="auto"/>
        <w:ind w:firstLine="567"/>
        <w:contextualSpacing/>
        <w:jc w:val="center"/>
        <w:rPr>
          <w:rFonts w:ascii="Times New Roman" w:hAnsi="Times New Roman" w:cs="Times New Roman"/>
          <w:bCs/>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bCs/>
          <w:sz w:val="28"/>
          <w:szCs w:val="28"/>
        </w:rPr>
      </w:pPr>
      <w:r w:rsidRPr="00BB00D7">
        <w:rPr>
          <w:rFonts w:ascii="Times New Roman" w:hAnsi="Times New Roman" w:cs="Times New Roman"/>
          <w:b/>
          <w:bCs/>
          <w:sz w:val="28"/>
          <w:szCs w:val="28"/>
        </w:rPr>
        <w:t>Раздел III. Состав, последовательность и сроки выполнения административных процедур</w:t>
      </w:r>
      <w:bookmarkStart w:id="124" w:name="bookmark229"/>
      <w:bookmarkStart w:id="125" w:name="bookmark227"/>
      <w:bookmarkStart w:id="126" w:name="bookmark228"/>
      <w:bookmarkStart w:id="127" w:name="bookmark230"/>
      <w:bookmarkEnd w:id="124"/>
    </w:p>
    <w:p w:rsidR="0085374B" w:rsidRPr="00AB1846" w:rsidRDefault="0085374B" w:rsidP="0085374B">
      <w:pPr>
        <w:spacing w:line="240" w:lineRule="auto"/>
        <w:contextualSpacing/>
        <w:jc w:val="both"/>
        <w:rPr>
          <w:rFonts w:ascii="Times New Roman" w:hAnsi="Times New Roman" w:cs="Times New Roman"/>
          <w:b/>
          <w:bCs/>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sz w:val="28"/>
          <w:szCs w:val="28"/>
        </w:rPr>
      </w:pPr>
      <w:r w:rsidRPr="00BB00D7">
        <w:rPr>
          <w:rFonts w:ascii="Times New Roman" w:hAnsi="Times New Roman" w:cs="Times New Roman"/>
          <w:b/>
          <w:sz w:val="28"/>
          <w:szCs w:val="28"/>
        </w:rPr>
        <w:t>18. Исчерпывающий перечень административных процедур</w:t>
      </w:r>
      <w:bookmarkStart w:id="128" w:name="bookmark231"/>
      <w:bookmarkEnd w:id="125"/>
      <w:bookmarkEnd w:id="126"/>
      <w:bookmarkEnd w:id="127"/>
      <w:bookmarkEnd w:id="128"/>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18.1. Предоставление муниципальной услуги включает в себя следующие административные процедуры:</w:t>
      </w:r>
      <w:bookmarkStart w:id="129" w:name="bookmark232"/>
    </w:p>
    <w:bookmarkEnd w:id="129"/>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а) прием и проверка </w:t>
      </w:r>
      <w:bookmarkStart w:id="130" w:name="bookmark233"/>
      <w:r w:rsidRPr="00AB1846">
        <w:rPr>
          <w:rFonts w:ascii="Times New Roman" w:hAnsi="Times New Roman" w:cs="Times New Roman"/>
          <w:sz w:val="28"/>
        </w:rPr>
        <w:t>комплектности</w:t>
      </w:r>
      <w:r w:rsidRPr="00AB1846">
        <w:rPr>
          <w:rFonts w:ascii="Times New Roman" w:hAnsi="Times New Roman" w:cs="Times New Roman"/>
          <w:spacing w:val="1"/>
          <w:sz w:val="28"/>
        </w:rPr>
        <w:t xml:space="preserve"> </w:t>
      </w:r>
      <w:r w:rsidRPr="00AB1846">
        <w:rPr>
          <w:rFonts w:ascii="Times New Roman" w:hAnsi="Times New Roman" w:cs="Times New Roman"/>
          <w:sz w:val="28"/>
        </w:rPr>
        <w:t>документов</w:t>
      </w:r>
      <w:r w:rsidRPr="00AB1846">
        <w:rPr>
          <w:rFonts w:ascii="Times New Roman" w:hAnsi="Times New Roman" w:cs="Times New Roman"/>
          <w:spacing w:val="1"/>
          <w:sz w:val="28"/>
        </w:rPr>
        <w:t xml:space="preserve"> </w:t>
      </w:r>
      <w:r w:rsidRPr="00AB1846">
        <w:rPr>
          <w:rFonts w:ascii="Times New Roman" w:hAnsi="Times New Roman" w:cs="Times New Roman"/>
          <w:sz w:val="28"/>
        </w:rPr>
        <w:t>на</w:t>
      </w:r>
      <w:r w:rsidRPr="00AB1846">
        <w:rPr>
          <w:rFonts w:ascii="Times New Roman" w:hAnsi="Times New Roman" w:cs="Times New Roman"/>
          <w:spacing w:val="1"/>
          <w:sz w:val="28"/>
        </w:rPr>
        <w:t xml:space="preserve"> </w:t>
      </w:r>
      <w:r w:rsidRPr="00AB1846">
        <w:rPr>
          <w:rFonts w:ascii="Times New Roman" w:hAnsi="Times New Roman" w:cs="Times New Roman"/>
          <w:sz w:val="28"/>
        </w:rPr>
        <w:t>наличие/отсутствие</w:t>
      </w:r>
      <w:r w:rsidRPr="00AB1846">
        <w:rPr>
          <w:rFonts w:ascii="Times New Roman" w:hAnsi="Times New Roman" w:cs="Times New Roman"/>
          <w:spacing w:val="-67"/>
          <w:sz w:val="28"/>
        </w:rPr>
        <w:t xml:space="preserve"> </w:t>
      </w:r>
      <w:r w:rsidRPr="00AB1846">
        <w:rPr>
          <w:rFonts w:ascii="Times New Roman" w:hAnsi="Times New Roman" w:cs="Times New Roman"/>
          <w:sz w:val="28"/>
        </w:rPr>
        <w:t>оснований</w:t>
      </w:r>
      <w:r w:rsidRPr="00AB1846">
        <w:rPr>
          <w:rFonts w:ascii="Times New Roman" w:hAnsi="Times New Roman" w:cs="Times New Roman"/>
          <w:spacing w:val="-1"/>
          <w:sz w:val="28"/>
        </w:rPr>
        <w:t xml:space="preserve"> </w:t>
      </w:r>
      <w:r w:rsidRPr="00AB1846">
        <w:rPr>
          <w:rFonts w:ascii="Times New Roman" w:hAnsi="Times New Roman" w:cs="Times New Roman"/>
          <w:sz w:val="28"/>
        </w:rPr>
        <w:t>для</w:t>
      </w:r>
      <w:r w:rsidRPr="00AB1846">
        <w:rPr>
          <w:rFonts w:ascii="Times New Roman" w:hAnsi="Times New Roman" w:cs="Times New Roman"/>
          <w:spacing w:val="-3"/>
          <w:sz w:val="28"/>
        </w:rPr>
        <w:t xml:space="preserve"> </w:t>
      </w:r>
      <w:r w:rsidRPr="00AB1846">
        <w:rPr>
          <w:rFonts w:ascii="Times New Roman" w:hAnsi="Times New Roman" w:cs="Times New Roman"/>
          <w:sz w:val="28"/>
        </w:rPr>
        <w:t>отказа</w:t>
      </w:r>
      <w:r w:rsidRPr="00AB1846">
        <w:rPr>
          <w:rFonts w:ascii="Times New Roman" w:hAnsi="Times New Roman" w:cs="Times New Roman"/>
          <w:spacing w:val="-1"/>
          <w:sz w:val="28"/>
        </w:rPr>
        <w:t xml:space="preserve"> </w:t>
      </w:r>
      <w:r w:rsidRPr="00AB1846">
        <w:rPr>
          <w:rFonts w:ascii="Times New Roman" w:hAnsi="Times New Roman" w:cs="Times New Roman"/>
          <w:sz w:val="28"/>
        </w:rPr>
        <w:t>в</w:t>
      </w:r>
      <w:r w:rsidRPr="00AB1846">
        <w:rPr>
          <w:rFonts w:ascii="Times New Roman" w:hAnsi="Times New Roman" w:cs="Times New Roman"/>
          <w:spacing w:val="-2"/>
          <w:sz w:val="28"/>
        </w:rPr>
        <w:t xml:space="preserve"> </w:t>
      </w:r>
      <w:r w:rsidRPr="00AB1846">
        <w:rPr>
          <w:rFonts w:ascii="Times New Roman" w:hAnsi="Times New Roman" w:cs="Times New Roman"/>
          <w:sz w:val="28"/>
        </w:rPr>
        <w:t>приеме</w:t>
      </w:r>
      <w:r w:rsidRPr="00AB1846">
        <w:rPr>
          <w:rFonts w:ascii="Times New Roman" w:hAnsi="Times New Roman" w:cs="Times New Roman"/>
          <w:spacing w:val="-3"/>
          <w:sz w:val="28"/>
        </w:rPr>
        <w:t xml:space="preserve"> </w:t>
      </w:r>
      <w:r w:rsidRPr="00AB1846">
        <w:rPr>
          <w:rFonts w:ascii="Times New Roman" w:hAnsi="Times New Roman" w:cs="Times New Roman"/>
          <w:sz w:val="28"/>
        </w:rPr>
        <w:t>документов;</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30"/>
      <w:r w:rsidRPr="00AB1846">
        <w:rPr>
          <w:rFonts w:ascii="Times New Roman" w:hAnsi="Times New Roman" w:cs="Times New Roman"/>
          <w:sz w:val="28"/>
          <w:szCs w:val="28"/>
        </w:rPr>
        <w:t>)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bookmarkStart w:id="131" w:name="bookmark234"/>
    </w:p>
    <w:bookmarkEnd w:id="131"/>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рассмотрение документов и сведений;</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 принятие решения;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 выдача результата.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Описание административных процедур представлено в приложении №3 к настоящему Административному регламенту.</w:t>
      </w:r>
      <w:bookmarkStart w:id="132" w:name="bookmark239"/>
      <w:bookmarkStart w:id="133" w:name="bookmark237"/>
      <w:bookmarkStart w:id="134" w:name="bookmark238"/>
      <w:bookmarkStart w:id="135" w:name="bookmark240"/>
      <w:bookmarkEnd w:id="132"/>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sz w:val="28"/>
          <w:szCs w:val="28"/>
        </w:rPr>
      </w:pPr>
      <w:r w:rsidRPr="00BB00D7">
        <w:rPr>
          <w:rFonts w:ascii="Times New Roman" w:hAnsi="Times New Roman" w:cs="Times New Roman"/>
          <w:b/>
          <w:sz w:val="28"/>
          <w:szCs w:val="28"/>
        </w:rPr>
        <w:t>19. Перечень административных процедур (действий) при предоставлении муниципальной услуги в электронной форме</w:t>
      </w:r>
      <w:bookmarkStart w:id="136" w:name="bookmark241"/>
      <w:bookmarkEnd w:id="133"/>
      <w:bookmarkEnd w:id="134"/>
      <w:bookmarkEnd w:id="135"/>
      <w:bookmarkEnd w:id="136"/>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19.1. При предоставлении муниципальной услуги в электронной форме Заявителю обеспечиваются:</w:t>
      </w:r>
      <w:bookmarkStart w:id="137" w:name="bookmark242"/>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37"/>
      <w:r w:rsidRPr="00AB1846">
        <w:rPr>
          <w:rFonts w:ascii="Times New Roman" w:hAnsi="Times New Roman" w:cs="Times New Roman"/>
          <w:sz w:val="28"/>
          <w:szCs w:val="28"/>
        </w:rPr>
        <w:t>) получение информации о порядке и сроках предоставления муниципальной услуги;</w:t>
      </w:r>
      <w:bookmarkStart w:id="138" w:name="bookmark243"/>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38"/>
      <w:r w:rsidRPr="00AB1846">
        <w:rPr>
          <w:rFonts w:ascii="Times New Roman" w:hAnsi="Times New Roman" w:cs="Times New Roman"/>
          <w:sz w:val="28"/>
          <w:szCs w:val="28"/>
        </w:rPr>
        <w:t>) формирование заявления;</w:t>
      </w:r>
      <w:bookmarkStart w:id="139" w:name="bookmark24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139"/>
      <w:r w:rsidRPr="00AB1846">
        <w:rPr>
          <w:rFonts w:ascii="Times New Roman" w:hAnsi="Times New Roman" w:cs="Times New Roman"/>
          <w:sz w:val="28"/>
          <w:szCs w:val="28"/>
        </w:rPr>
        <w:t>) прием и регистрация Уполномоченным органом заявления и иных документов, необходимых для предоставления муниципальной услуги;</w:t>
      </w:r>
      <w:bookmarkStart w:id="140" w:name="bookmark245"/>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w:t>
      </w:r>
      <w:bookmarkEnd w:id="140"/>
      <w:r w:rsidRPr="00AB1846">
        <w:rPr>
          <w:rFonts w:ascii="Times New Roman" w:hAnsi="Times New Roman" w:cs="Times New Roman"/>
          <w:sz w:val="28"/>
          <w:szCs w:val="28"/>
        </w:rPr>
        <w:t>) получение результата предоставления муниципальной услуги;</w:t>
      </w:r>
      <w:bookmarkStart w:id="141" w:name="bookmark246"/>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w:t>
      </w:r>
      <w:bookmarkEnd w:id="141"/>
      <w:r w:rsidRPr="00AB1846">
        <w:rPr>
          <w:rFonts w:ascii="Times New Roman" w:hAnsi="Times New Roman" w:cs="Times New Roman"/>
          <w:sz w:val="28"/>
          <w:szCs w:val="28"/>
        </w:rPr>
        <w:t>) получение сведений о ходе рассмотрения заявления;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е) осуществление оценки качества предоставления муниципальной услуги;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ж)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bookmarkStart w:id="142" w:name="bookmark249"/>
      <w:bookmarkStart w:id="143" w:name="bookmark247"/>
      <w:bookmarkStart w:id="144" w:name="bookmark248"/>
      <w:bookmarkStart w:id="145" w:name="bookmark250"/>
      <w:bookmarkEnd w:id="142"/>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sz w:val="28"/>
          <w:szCs w:val="28"/>
        </w:rPr>
      </w:pPr>
      <w:r w:rsidRPr="00BB00D7">
        <w:rPr>
          <w:rFonts w:ascii="Times New Roman" w:hAnsi="Times New Roman" w:cs="Times New Roman"/>
          <w:b/>
          <w:sz w:val="28"/>
          <w:szCs w:val="28"/>
        </w:rPr>
        <w:t>20. Порядок осуществления административных процедур (действий) в электронной форме</w:t>
      </w:r>
      <w:bookmarkStart w:id="146" w:name="bookmark251"/>
      <w:bookmarkEnd w:id="143"/>
      <w:bookmarkEnd w:id="144"/>
      <w:bookmarkEnd w:id="145"/>
      <w:bookmarkEnd w:id="146"/>
    </w:p>
    <w:p w:rsidR="0085374B" w:rsidRPr="00AB1846" w:rsidRDefault="0085374B" w:rsidP="0085374B">
      <w:pPr>
        <w:spacing w:line="240" w:lineRule="auto"/>
        <w:contextualSpacing/>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20.1. Формирование заявления.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заявления.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При формировании заяв</w:t>
      </w:r>
      <w:bookmarkStart w:id="147" w:name="bookmark252"/>
      <w:r w:rsidRPr="00AB1846">
        <w:rPr>
          <w:rFonts w:ascii="Times New Roman" w:hAnsi="Times New Roman" w:cs="Times New Roman"/>
          <w:sz w:val="28"/>
          <w:szCs w:val="28"/>
        </w:rPr>
        <w:t>ления Заявителю обеспечивается: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shd w:val="clear" w:color="auto" w:fill="FFFFFF"/>
        </w:rPr>
        <w:t>а</w:t>
      </w:r>
      <w:bookmarkEnd w:id="147"/>
      <w:r w:rsidRPr="00AB1846">
        <w:rPr>
          <w:rFonts w:ascii="Times New Roman" w:hAnsi="Times New Roman" w:cs="Times New Roman"/>
          <w:sz w:val="28"/>
          <w:szCs w:val="28"/>
          <w:shd w:val="clear" w:color="auto" w:fill="FFFFFF"/>
        </w:rPr>
        <w:t xml:space="preserve">) </w:t>
      </w:r>
      <w:r w:rsidRPr="00AB1846">
        <w:rPr>
          <w:rFonts w:ascii="Times New Roman" w:hAnsi="Times New Roman" w:cs="Times New Roman"/>
          <w:sz w:val="28"/>
          <w:szCs w:val="28"/>
        </w:rPr>
        <w:t>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 возможность печати на бумажном носителе копии электронной формы заявления;</w:t>
      </w:r>
      <w:bookmarkStart w:id="148" w:name="bookmark253"/>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148"/>
      <w:r w:rsidRPr="00AB1846">
        <w:rPr>
          <w:rFonts w:ascii="Times New Roman" w:hAnsi="Times New Roman" w:cs="Times New Roman"/>
          <w:sz w:val="28"/>
          <w:szCs w:val="28"/>
        </w:rPr>
        <w:t>)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bookmarkStart w:id="149" w:name="bookmark25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w:t>
      </w:r>
      <w:bookmarkEnd w:id="149"/>
      <w:r w:rsidRPr="00AB1846">
        <w:rPr>
          <w:rFonts w:ascii="Times New Roman" w:hAnsi="Times New Roman" w:cs="Times New Roman"/>
          <w:sz w:val="28"/>
          <w:szCs w:val="28"/>
        </w:rPr>
        <w:t>)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w:t>
      </w:r>
      <w:bookmarkStart w:id="150" w:name="bookmark255"/>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w:t>
      </w:r>
      <w:bookmarkEnd w:id="150"/>
      <w:r w:rsidRPr="00AB1846">
        <w:rPr>
          <w:rFonts w:ascii="Times New Roman" w:hAnsi="Times New Roman" w:cs="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85374B" w:rsidRPr="0017163D"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е) возможность доступа Заявителя на Едином портале к ранее поданным им заявлениям в течение не менее одного года, а также частично сформированных заявлений - в течение не менее</w:t>
      </w:r>
      <w:r w:rsidRPr="0017163D">
        <w:rPr>
          <w:rFonts w:ascii="Times New Roman" w:hAnsi="Times New Roman" w:cs="Times New Roman"/>
          <w:sz w:val="28"/>
          <w:szCs w:val="28"/>
        </w:rPr>
        <w:t xml:space="preserve"> 3 месяцев.</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w:t>
      </w:r>
      <w:bookmarkStart w:id="151" w:name="bookmark256"/>
      <w:bookmarkEnd w:id="15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20.2. Уполномоченный орган обеспечивает в сроки, указанные в пунктах 14.1-14.2 настоящего Административного регламента:</w:t>
      </w:r>
      <w:bookmarkStart w:id="152" w:name="bookmark257"/>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52"/>
      <w:r w:rsidRPr="00AB1846">
        <w:rPr>
          <w:rFonts w:ascii="Times New Roman" w:hAnsi="Times New Roman" w:cs="Times New Roman"/>
          <w:sz w:val="28"/>
          <w:szCs w:val="28"/>
        </w:rPr>
        <w:t>) прием документов, необходимых для предоставления муниципальной услуги, и направление Заявителю электронного сообщения о поступлении заявления;</w:t>
      </w:r>
      <w:bookmarkStart w:id="153" w:name="bookmark258"/>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б</w:t>
      </w:r>
      <w:bookmarkEnd w:id="153"/>
      <w:r w:rsidRPr="00AB1846">
        <w:rPr>
          <w:rFonts w:ascii="Times New Roman" w:hAnsi="Times New Roman" w:cs="Times New Roman"/>
          <w:sz w:val="28"/>
          <w:szCs w:val="28"/>
        </w:rPr>
        <w:t>)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bookmarkStart w:id="154" w:name="bookmark259"/>
      <w:bookmarkEnd w:id="154"/>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лицо), в государственной информационной системе, используемой Уполномоченным органом для предоставления муниципальной услуги (далее - ГИС).</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Ответственное лицо:</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проверяет наличие электронных заявлений, поступивших посредством Единого портала, с периодичностью не реже 2 раз в день;</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рассматривает поступившие заявления и приложенные образы документов (документы);</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производит действия в соответствии с пунктом 18.1 настоящего Административного регламента.</w:t>
      </w:r>
      <w:bookmarkStart w:id="155" w:name="bookmark260"/>
      <w:bookmarkEnd w:id="155"/>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20.4. Заявителю в качестве результата предоставления муниципальной услуги обеспечивается возможность получения документа: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bookmarkStart w:id="156" w:name="bookmark261"/>
      <w:bookmarkEnd w:id="156"/>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20.5.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При предоставлении муниципальной услуги в электронной фо</w:t>
      </w:r>
      <w:bookmarkStart w:id="157" w:name="bookmark262"/>
      <w:r w:rsidRPr="00AB1846">
        <w:rPr>
          <w:rFonts w:ascii="Times New Roman" w:hAnsi="Times New Roman" w:cs="Times New Roman"/>
          <w:sz w:val="28"/>
          <w:szCs w:val="28"/>
        </w:rPr>
        <w:t>рме Заявителю направляется:</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57"/>
      <w:r w:rsidRPr="00AB1846">
        <w:rPr>
          <w:rFonts w:ascii="Times New Roman" w:hAnsi="Times New Roman" w:cs="Times New Roman"/>
          <w:sz w:val="28"/>
          <w:szCs w:val="28"/>
        </w:rPr>
        <w:t>)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bookmarkStart w:id="158" w:name="bookmark263"/>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58"/>
      <w:r w:rsidRPr="00AB1846">
        <w:rPr>
          <w:rFonts w:ascii="Times New Roman" w:hAnsi="Times New Roman" w:cs="Times New Roman"/>
          <w:sz w:val="28"/>
          <w:szCs w:val="28"/>
        </w:rPr>
        <w:t>)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слуги либо мотивированный отказ в предоставлении муниципальной услуги.</w:t>
      </w:r>
      <w:bookmarkStart w:id="159" w:name="bookmark264"/>
      <w:bookmarkEnd w:id="159"/>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20.6. Оценка качества предоставления муниципальной услуги.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опенки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bookmarkStart w:id="160" w:name="bookmark265"/>
      <w:bookmarkEnd w:id="16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20.7. Заявителю обеспечивается возможность направления жалобы на решения, действия или бездействие Органа, предоставляющего муниципальную услугу, должностного лица Органа, предоставляющего муниципальную услугу, Уполномоченного органа, должностного лица Уполномоченного органа либо муниципального служащего в соответствии со статьей 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bCs/>
          <w:sz w:val="28"/>
          <w:szCs w:val="28"/>
        </w:rPr>
      </w:pPr>
      <w:r w:rsidRPr="00BB00D7">
        <w:rPr>
          <w:rFonts w:ascii="Times New Roman" w:hAnsi="Times New Roman" w:cs="Times New Roman"/>
          <w:b/>
          <w:bCs/>
          <w:sz w:val="28"/>
          <w:szCs w:val="28"/>
        </w:rPr>
        <w:t>Раздел IV. Формы контроля за исполнением административного регламента</w:t>
      </w:r>
      <w:bookmarkStart w:id="161" w:name="bookmark266"/>
      <w:bookmarkEnd w:id="161"/>
    </w:p>
    <w:p w:rsidR="0085374B" w:rsidRPr="00AB1846" w:rsidRDefault="0085374B" w:rsidP="0085374B">
      <w:pPr>
        <w:spacing w:line="240" w:lineRule="auto"/>
        <w:contextualSpacing/>
        <w:jc w:val="both"/>
        <w:rPr>
          <w:rFonts w:ascii="Times New Roman" w:hAnsi="Times New Roman" w:cs="Times New Roman"/>
          <w:bCs/>
          <w:sz w:val="28"/>
          <w:szCs w:val="28"/>
        </w:rPr>
      </w:pPr>
    </w:p>
    <w:p w:rsidR="0085374B" w:rsidRPr="00BB00D7" w:rsidRDefault="0085374B" w:rsidP="0085374B">
      <w:pPr>
        <w:spacing w:line="240" w:lineRule="auto"/>
        <w:ind w:firstLine="709"/>
        <w:contextualSpacing/>
        <w:jc w:val="center"/>
        <w:rPr>
          <w:rFonts w:ascii="Times New Roman" w:hAnsi="Times New Roman" w:cs="Times New Roman"/>
          <w:b/>
          <w:bCs/>
          <w:sz w:val="28"/>
          <w:szCs w:val="28"/>
        </w:rPr>
      </w:pPr>
      <w:r w:rsidRPr="00BB00D7">
        <w:rPr>
          <w:rFonts w:ascii="Times New Roman" w:hAnsi="Times New Roman" w:cs="Times New Roman"/>
          <w:b/>
          <w:bCs/>
          <w:sz w:val="28"/>
          <w:szCs w:val="28"/>
        </w:rPr>
        <w:t>21.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bookmarkStart w:id="162" w:name="bookmark267"/>
      <w:bookmarkEnd w:id="162"/>
    </w:p>
    <w:p w:rsidR="0085374B" w:rsidRPr="00AB1846" w:rsidRDefault="0085374B" w:rsidP="0085374B">
      <w:pPr>
        <w:spacing w:line="240" w:lineRule="auto"/>
        <w:ind w:firstLine="709"/>
        <w:contextualSpacing/>
        <w:jc w:val="center"/>
        <w:rPr>
          <w:rFonts w:ascii="Times New Roman" w:hAnsi="Times New Roman" w:cs="Times New Roman"/>
          <w:bCs/>
          <w:sz w:val="28"/>
          <w:szCs w:val="28"/>
        </w:rPr>
      </w:pP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lastRenderedPageBreak/>
        <w:t>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Текущий контроль осуществляется путем проведения проверок:</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решений о предоставлении (об отказе в предоставлении) муниципальной услуги;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выявления и устранения нарушений прав граждан;</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2. Контроль за полнотой и качеством предоставления муниципальной услуги включает в себя проведение плановых и внеплановых проверок.</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3. Плановые проверки осуществляются на основании годовых планов работы Администрации, утверждаемых Главой сельсовета.</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При плановой проверке полноты и качества предоставления муниципальной услуги контролю подлежат:</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соблюдение сроков предоставления муниципальной услуги;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соблюдение положений настоящего Административного регламента;</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правильность и обоснованность принятого решения об отказе в предоставлении муниципальной услуги.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Основанием для проведения внеплановых проверок являются:</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Красноярского края и нормативных правовых</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актов Администрации;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4. По результатам проведенных проверок в случае выявления нарушений положений настоящего Административного регламента, нормативных правовых актов Красноярского края и Администрации осуществляется привлечение виновных лиц к ответственности в соответствии с законодательством Российской Федерации.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Граждане, их объединения и организации также имеют право:</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направлять замечания и предложения по улучшению доступности и качества предоставления муниципальной услуги;</w:t>
      </w:r>
    </w:p>
    <w:p w:rsidR="00BB00D7" w:rsidRPr="00BB00D7"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lastRenderedPageBreak/>
        <w:t>вносить предложения о мерах по устранению нарушений настоящего Административного регламента.</w:t>
      </w:r>
    </w:p>
    <w:p w:rsidR="0085374B" w:rsidRDefault="00BB00D7" w:rsidP="00BB00D7">
      <w:pPr>
        <w:spacing w:line="240" w:lineRule="auto"/>
        <w:ind w:firstLine="709"/>
        <w:contextualSpacing/>
        <w:jc w:val="both"/>
        <w:rPr>
          <w:rFonts w:ascii="Times New Roman" w:hAnsi="Times New Roman" w:cs="Times New Roman"/>
          <w:sz w:val="28"/>
          <w:szCs w:val="28"/>
        </w:rPr>
      </w:pPr>
      <w:r w:rsidRPr="00BB00D7">
        <w:rPr>
          <w:rFonts w:ascii="Times New Roman" w:hAnsi="Times New Roman" w:cs="Times New Roman"/>
          <w:sz w:val="28"/>
          <w:szCs w:val="28"/>
        </w:rPr>
        <w:t>6. Должностные лица Администрации принимают меры к прекращению допущенных нарушений, устраняют причины и условия, способствующие совершению нарушений.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B00D7" w:rsidRPr="00AB1846" w:rsidRDefault="00BB00D7" w:rsidP="00BB00D7">
      <w:pPr>
        <w:spacing w:line="240" w:lineRule="auto"/>
        <w:contextualSpacing/>
        <w:jc w:val="both"/>
        <w:rPr>
          <w:rFonts w:ascii="Times New Roman" w:hAnsi="Times New Roman" w:cs="Times New Roman"/>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bCs/>
          <w:sz w:val="28"/>
          <w:szCs w:val="28"/>
        </w:rPr>
      </w:pPr>
      <w:r w:rsidRPr="00BB00D7">
        <w:rPr>
          <w:rFonts w:ascii="Times New Roman" w:hAnsi="Times New Roman" w:cs="Times New Roman"/>
          <w:b/>
          <w:bCs/>
          <w:sz w:val="28"/>
          <w:szCs w:val="28"/>
        </w:rPr>
        <w:t>Раздел 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bookmarkStart w:id="163" w:name="bookmark285"/>
      <w:bookmarkStart w:id="164" w:name="bookmark283"/>
      <w:bookmarkStart w:id="165" w:name="bookmark284"/>
      <w:bookmarkStart w:id="166" w:name="bookmark286"/>
      <w:bookmarkEnd w:id="163"/>
    </w:p>
    <w:p w:rsidR="0085374B" w:rsidRPr="00BB00D7" w:rsidRDefault="0085374B" w:rsidP="0085374B">
      <w:pPr>
        <w:spacing w:line="240" w:lineRule="auto"/>
        <w:contextualSpacing/>
        <w:jc w:val="both"/>
        <w:rPr>
          <w:rFonts w:ascii="Times New Roman" w:hAnsi="Times New Roman" w:cs="Times New Roman"/>
          <w:b/>
          <w:bCs/>
          <w:sz w:val="28"/>
          <w:szCs w:val="28"/>
        </w:rPr>
      </w:pPr>
    </w:p>
    <w:p w:rsidR="0085374B" w:rsidRPr="00BB00D7" w:rsidRDefault="0085374B" w:rsidP="0085374B">
      <w:pPr>
        <w:spacing w:line="240" w:lineRule="auto"/>
        <w:ind w:firstLine="567"/>
        <w:contextualSpacing/>
        <w:jc w:val="center"/>
        <w:rPr>
          <w:rFonts w:ascii="Times New Roman" w:hAnsi="Times New Roman" w:cs="Times New Roman"/>
          <w:b/>
          <w:sz w:val="28"/>
          <w:szCs w:val="28"/>
        </w:rPr>
      </w:pPr>
      <w:r w:rsidRPr="00BB00D7">
        <w:rPr>
          <w:rFonts w:ascii="Times New Roman" w:hAnsi="Times New Roman" w:cs="Times New Roman"/>
          <w:b/>
          <w:bCs/>
          <w:sz w:val="28"/>
          <w:szCs w:val="28"/>
        </w:rPr>
        <w:t xml:space="preserve">25. </w:t>
      </w:r>
      <w:r w:rsidRPr="00BB00D7">
        <w:rPr>
          <w:rFonts w:ascii="Times New Roman" w:hAnsi="Times New Roman" w:cs="Times New Roman"/>
          <w:b/>
          <w:sz w:val="28"/>
          <w:szCs w:val="28"/>
        </w:rPr>
        <w:t>Право Заявителя на обжалование</w:t>
      </w:r>
      <w:bookmarkEnd w:id="164"/>
      <w:bookmarkEnd w:id="165"/>
      <w:bookmarkEnd w:id="166"/>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25.1. Заявитель имеет право на обжалование решения и(или) действий (бездействия) </w:t>
      </w:r>
      <w:r w:rsidRPr="00AB1846">
        <w:rPr>
          <w:rFonts w:ascii="Times New Roman" w:eastAsia="Times New Roman" w:hAnsi="Times New Roman" w:cs="Times New Roman"/>
          <w:sz w:val="28"/>
          <w:szCs w:val="28"/>
        </w:rPr>
        <w:t xml:space="preserve">Органа, предоставляющего муниципальную услугу, должностных лиц Органа, предоставляющего муниципальную услугу, </w:t>
      </w:r>
      <w:r w:rsidRPr="00AB1846">
        <w:rPr>
          <w:rFonts w:ascii="Times New Roman" w:hAnsi="Times New Roman" w:cs="Times New Roman"/>
          <w:sz w:val="28"/>
          <w:szCs w:val="28"/>
        </w:rPr>
        <w:t>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досудебном(внесудебном) порядке (далее - жалоба).</w:t>
      </w:r>
      <w:bookmarkStart w:id="167" w:name="bookmark287"/>
      <w:bookmarkEnd w:id="167"/>
    </w:p>
    <w:p w:rsidR="0085374B" w:rsidRPr="00AB1846" w:rsidRDefault="0085374B" w:rsidP="0085374B">
      <w:pPr>
        <w:spacing w:line="240" w:lineRule="auto"/>
        <w:contextualSpacing/>
        <w:jc w:val="both"/>
        <w:rPr>
          <w:rFonts w:ascii="Times New Roman" w:hAnsi="Times New Roman" w:cs="Times New Roman"/>
          <w:bCs/>
          <w:sz w:val="28"/>
          <w:szCs w:val="28"/>
        </w:rPr>
      </w:pPr>
    </w:p>
    <w:p w:rsidR="0085374B" w:rsidRPr="008C2871" w:rsidRDefault="0085374B" w:rsidP="0085374B">
      <w:pPr>
        <w:spacing w:line="240" w:lineRule="auto"/>
        <w:ind w:firstLine="567"/>
        <w:contextualSpacing/>
        <w:jc w:val="center"/>
        <w:rPr>
          <w:rFonts w:ascii="Times New Roman" w:hAnsi="Times New Roman" w:cs="Times New Roman"/>
          <w:b/>
          <w:bCs/>
          <w:sz w:val="28"/>
          <w:szCs w:val="28"/>
        </w:rPr>
      </w:pPr>
      <w:r w:rsidRPr="008C2871">
        <w:rPr>
          <w:rFonts w:ascii="Times New Roman" w:hAnsi="Times New Roman" w:cs="Times New Roman"/>
          <w:b/>
          <w:bCs/>
          <w:sz w:val="28"/>
          <w:szCs w:val="28"/>
        </w:rPr>
        <w:t>26.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bookmarkStart w:id="168" w:name="bookmark288"/>
      <w:bookmarkEnd w:id="168"/>
    </w:p>
    <w:p w:rsidR="0085374B" w:rsidRPr="00AB1846" w:rsidRDefault="0085374B" w:rsidP="0085374B">
      <w:pPr>
        <w:spacing w:line="240" w:lineRule="auto"/>
        <w:contextualSpacing/>
        <w:jc w:val="both"/>
        <w:rPr>
          <w:rFonts w:ascii="Times New Roman" w:hAnsi="Times New Roman" w:cs="Times New Roman"/>
          <w:bCs/>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bCs/>
          <w:sz w:val="28"/>
          <w:szCs w:val="28"/>
        </w:rPr>
        <w:t xml:space="preserve">26.1. </w:t>
      </w:r>
      <w:r w:rsidRPr="00AB1846">
        <w:rPr>
          <w:rFonts w:ascii="Times New Roman" w:hAnsi="Times New Roman" w:cs="Times New Roman"/>
          <w:sz w:val="28"/>
          <w:szCs w:val="28"/>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руководителю многофункционального центра - на решения и действия (бездействие) работника многофункционального центра;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к учредителю многофункционального центра - на решение и действия (бездействие) многофункционального центра.</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Уполномоченном органе, многофункциональном центре, у учредителя многофункционального центра определяются уполномоченные лица на рассмотрение жалоб.</w:t>
      </w:r>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8C2871" w:rsidRDefault="0085374B" w:rsidP="0085374B">
      <w:pPr>
        <w:spacing w:line="240" w:lineRule="auto"/>
        <w:ind w:firstLine="567"/>
        <w:contextualSpacing/>
        <w:jc w:val="center"/>
        <w:rPr>
          <w:rFonts w:ascii="Times New Roman" w:hAnsi="Times New Roman" w:cs="Times New Roman"/>
          <w:b/>
          <w:bCs/>
          <w:sz w:val="28"/>
          <w:szCs w:val="28"/>
        </w:rPr>
      </w:pPr>
      <w:r w:rsidRPr="008C2871">
        <w:rPr>
          <w:rFonts w:ascii="Times New Roman" w:hAnsi="Times New Roman" w:cs="Times New Roman"/>
          <w:b/>
          <w:bCs/>
          <w:sz w:val="28"/>
          <w:szCs w:val="28"/>
        </w:rPr>
        <w:t>27.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bookmarkStart w:id="169" w:name="bookmark294"/>
      <w:bookmarkEnd w:id="169"/>
    </w:p>
    <w:p w:rsidR="0085374B" w:rsidRPr="00AB1846" w:rsidRDefault="0085374B" w:rsidP="0085374B">
      <w:pPr>
        <w:spacing w:line="240" w:lineRule="auto"/>
        <w:contextualSpacing/>
        <w:jc w:val="both"/>
        <w:rPr>
          <w:rFonts w:ascii="Times New Roman" w:hAnsi="Times New Roman" w:cs="Times New Roman"/>
          <w:bCs/>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27.1.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Едином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bookmarkStart w:id="170" w:name="bookmark295"/>
      <w:bookmarkEnd w:id="170"/>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8C2871" w:rsidRDefault="0085374B" w:rsidP="0085374B">
      <w:pPr>
        <w:spacing w:line="240" w:lineRule="auto"/>
        <w:ind w:firstLine="709"/>
        <w:contextualSpacing/>
        <w:jc w:val="center"/>
        <w:rPr>
          <w:rFonts w:ascii="Times New Roman" w:hAnsi="Times New Roman" w:cs="Times New Roman"/>
          <w:b/>
          <w:bCs/>
          <w:sz w:val="28"/>
          <w:szCs w:val="28"/>
        </w:rPr>
      </w:pPr>
      <w:r w:rsidRPr="008C2871">
        <w:rPr>
          <w:rFonts w:ascii="Times New Roman" w:hAnsi="Times New Roman" w:cs="Times New Roman"/>
          <w:b/>
          <w:sz w:val="28"/>
          <w:szCs w:val="28"/>
        </w:rPr>
        <w:t xml:space="preserve">28. </w:t>
      </w:r>
      <w:r w:rsidRPr="008C2871">
        <w:rPr>
          <w:rFonts w:ascii="Times New Roman" w:hAnsi="Times New Roman" w:cs="Times New Roman"/>
          <w:b/>
          <w:bCs/>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bookmarkStart w:id="171" w:name="bookmark296"/>
      <w:bookmarkEnd w:id="171"/>
    </w:p>
    <w:p w:rsidR="0085374B" w:rsidRPr="00AB1846" w:rsidRDefault="0085374B" w:rsidP="0085374B">
      <w:pPr>
        <w:spacing w:line="240" w:lineRule="auto"/>
        <w:contextualSpacing/>
        <w:jc w:val="both"/>
        <w:rPr>
          <w:rFonts w:ascii="Times New Roman" w:hAnsi="Times New Roman" w:cs="Times New Roman"/>
          <w:bCs/>
          <w:sz w:val="28"/>
          <w:szCs w:val="28"/>
        </w:rPr>
      </w:pPr>
    </w:p>
    <w:p w:rsidR="0085374B" w:rsidRPr="00AB1846" w:rsidRDefault="0085374B" w:rsidP="008C2871">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bCs/>
          <w:sz w:val="28"/>
          <w:szCs w:val="28"/>
        </w:rPr>
        <w:t xml:space="preserve">28.1. </w:t>
      </w:r>
      <w:r w:rsidRPr="00AB1846">
        <w:rPr>
          <w:rFonts w:ascii="Times New Roman" w:hAnsi="Times New Roman" w:cs="Times New Roman"/>
          <w:sz w:val="28"/>
          <w:szCs w:val="28"/>
        </w:rPr>
        <w:t>Порядок досудебного (внесудебного) обжалования решений и действий (бездействия) Органа, предоставляющего муниципальную услугу, Уполномоченного органа, а также ег</w:t>
      </w:r>
      <w:r w:rsidR="008C2871">
        <w:rPr>
          <w:rFonts w:ascii="Times New Roman" w:hAnsi="Times New Roman" w:cs="Times New Roman"/>
          <w:sz w:val="28"/>
          <w:szCs w:val="28"/>
        </w:rPr>
        <w:t xml:space="preserve">о должностных лиц регулируется </w:t>
      </w:r>
      <w:r w:rsidRPr="00AB1846">
        <w:rPr>
          <w:rFonts w:ascii="Times New Roman" w:hAnsi="Times New Roman" w:cs="Times New Roman"/>
          <w:sz w:val="28"/>
          <w:szCs w:val="28"/>
        </w:rPr>
        <w:t>Федеральным законом от 27.07.2010 №210-ФЗ «Об организации предоставления государственных и муниципальных услуг»;</w:t>
      </w:r>
    </w:p>
    <w:p w:rsidR="0085374B" w:rsidRPr="00AB1846" w:rsidRDefault="0085374B" w:rsidP="0085374B">
      <w:pPr>
        <w:spacing w:line="240" w:lineRule="auto"/>
        <w:contextualSpacing/>
        <w:rPr>
          <w:rFonts w:ascii="Times New Roman" w:hAnsi="Times New Roman" w:cs="Times New Roman"/>
          <w:bCs/>
          <w:sz w:val="28"/>
          <w:szCs w:val="28"/>
        </w:rPr>
      </w:pPr>
    </w:p>
    <w:p w:rsidR="0085374B" w:rsidRPr="008C2871" w:rsidRDefault="0085374B" w:rsidP="0085374B">
      <w:pPr>
        <w:spacing w:line="240" w:lineRule="auto"/>
        <w:ind w:firstLine="567"/>
        <w:contextualSpacing/>
        <w:jc w:val="center"/>
        <w:rPr>
          <w:rFonts w:ascii="Times New Roman" w:hAnsi="Times New Roman" w:cs="Times New Roman"/>
          <w:b/>
          <w:bCs/>
          <w:sz w:val="28"/>
          <w:szCs w:val="28"/>
        </w:rPr>
      </w:pPr>
      <w:r w:rsidRPr="008C2871">
        <w:rPr>
          <w:rFonts w:ascii="Times New Roman" w:hAnsi="Times New Roman" w:cs="Times New Roman"/>
          <w:b/>
          <w:bCs/>
          <w:sz w:val="28"/>
          <w:szCs w:val="28"/>
        </w:rPr>
        <w:t>Раздел VI. Особенности выполнения административных процедур (действий) в многофункциональных центрах предоставления государственных и муниципальных услуг</w:t>
      </w:r>
      <w:bookmarkStart w:id="172" w:name="bookmark297"/>
      <w:bookmarkEnd w:id="172"/>
    </w:p>
    <w:p w:rsidR="0085374B" w:rsidRPr="00AB1846" w:rsidRDefault="0085374B" w:rsidP="0085374B">
      <w:pPr>
        <w:spacing w:line="240" w:lineRule="auto"/>
        <w:contextualSpacing/>
        <w:jc w:val="both"/>
        <w:rPr>
          <w:rFonts w:ascii="Times New Roman" w:hAnsi="Times New Roman" w:cs="Times New Roman"/>
          <w:bCs/>
          <w:sz w:val="28"/>
          <w:szCs w:val="28"/>
        </w:rPr>
      </w:pPr>
    </w:p>
    <w:p w:rsidR="0085374B" w:rsidRPr="008C2871" w:rsidRDefault="0085374B" w:rsidP="0085374B">
      <w:pPr>
        <w:spacing w:line="240" w:lineRule="auto"/>
        <w:ind w:firstLine="709"/>
        <w:contextualSpacing/>
        <w:jc w:val="center"/>
        <w:rPr>
          <w:rFonts w:ascii="Times New Roman" w:hAnsi="Times New Roman" w:cs="Times New Roman"/>
          <w:b/>
          <w:bCs/>
          <w:sz w:val="28"/>
          <w:szCs w:val="28"/>
        </w:rPr>
      </w:pPr>
      <w:r w:rsidRPr="008C2871">
        <w:rPr>
          <w:rFonts w:ascii="Times New Roman" w:hAnsi="Times New Roman" w:cs="Times New Roman"/>
          <w:b/>
          <w:bCs/>
          <w:sz w:val="28"/>
          <w:szCs w:val="28"/>
        </w:rPr>
        <w:t>29. Исчерпывающий перечень административных процедур (действий) при предоставлении муниципальной услуги, выполняемых многофункциональными центрами</w:t>
      </w:r>
      <w:bookmarkStart w:id="173" w:name="bookmark298"/>
      <w:bookmarkEnd w:id="173"/>
    </w:p>
    <w:p w:rsidR="0085374B" w:rsidRPr="00AB1846" w:rsidRDefault="0085374B" w:rsidP="0085374B">
      <w:pPr>
        <w:spacing w:line="240" w:lineRule="auto"/>
        <w:contextualSpacing/>
        <w:rPr>
          <w:rFonts w:ascii="Times New Roman" w:hAnsi="Times New Roman" w:cs="Times New Roman"/>
          <w:bCs/>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bCs/>
          <w:sz w:val="28"/>
          <w:szCs w:val="28"/>
        </w:rPr>
        <w:t xml:space="preserve">29.1. </w:t>
      </w:r>
      <w:r w:rsidRPr="00AB1846">
        <w:rPr>
          <w:rFonts w:ascii="Times New Roman" w:hAnsi="Times New Roman" w:cs="Times New Roman"/>
          <w:sz w:val="28"/>
          <w:szCs w:val="28"/>
        </w:rPr>
        <w:t>Многофункциональный центр осуществляет:</w:t>
      </w:r>
      <w:bookmarkStart w:id="174" w:name="bookmark299"/>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74"/>
      <w:r w:rsidRPr="00AB1846">
        <w:rPr>
          <w:rFonts w:ascii="Times New Roman" w:hAnsi="Times New Roman" w:cs="Times New Roman"/>
          <w:sz w:val="28"/>
          <w:szCs w:val="28"/>
        </w:rPr>
        <w:t>)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bookmarkStart w:id="175" w:name="bookmark30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75"/>
      <w:r w:rsidRPr="00AB1846">
        <w:rPr>
          <w:rFonts w:ascii="Times New Roman" w:hAnsi="Times New Roman" w:cs="Times New Roman"/>
          <w:sz w:val="28"/>
          <w:szCs w:val="28"/>
        </w:rPr>
        <w:t>) прием заявлений и выдачу Заявителю результата предоставления муниципальной услуги,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участвующих в предоставлении муниципальной услуги;</w:t>
      </w:r>
      <w:bookmarkStart w:id="176" w:name="bookmark30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176"/>
      <w:r w:rsidRPr="00AB1846">
        <w:rPr>
          <w:rFonts w:ascii="Times New Roman" w:hAnsi="Times New Roman" w:cs="Times New Roman"/>
          <w:sz w:val="28"/>
          <w:szCs w:val="28"/>
        </w:rPr>
        <w:t>) иные процедуры и действия, предусмотренные Федеральным законом № 210-ФЗ.</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соответствии с частью 1.1 статьи 16 Федерального закона №210-ФЗ для реализации своих функций многофункциональные центры вправе привлекать иные организации.</w:t>
      </w:r>
      <w:bookmarkStart w:id="177" w:name="bookmark304"/>
      <w:bookmarkStart w:id="178" w:name="bookmark302"/>
      <w:bookmarkStart w:id="179" w:name="bookmark303"/>
      <w:bookmarkStart w:id="180" w:name="bookmark305"/>
      <w:bookmarkEnd w:id="177"/>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8C2871" w:rsidRDefault="0085374B" w:rsidP="0085374B">
      <w:pPr>
        <w:spacing w:line="240" w:lineRule="auto"/>
        <w:ind w:firstLine="567"/>
        <w:contextualSpacing/>
        <w:jc w:val="center"/>
        <w:rPr>
          <w:rFonts w:ascii="Times New Roman" w:hAnsi="Times New Roman" w:cs="Times New Roman"/>
          <w:b/>
          <w:sz w:val="28"/>
          <w:szCs w:val="28"/>
        </w:rPr>
      </w:pPr>
      <w:r w:rsidRPr="008C2871">
        <w:rPr>
          <w:rFonts w:ascii="Times New Roman" w:hAnsi="Times New Roman" w:cs="Times New Roman"/>
          <w:b/>
          <w:sz w:val="28"/>
          <w:szCs w:val="28"/>
        </w:rPr>
        <w:t>30. Информирование Заявителей</w:t>
      </w:r>
      <w:bookmarkStart w:id="181" w:name="bookmark306"/>
      <w:bookmarkEnd w:id="178"/>
      <w:bookmarkEnd w:id="179"/>
      <w:bookmarkEnd w:id="180"/>
      <w:bookmarkEnd w:id="181"/>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lastRenderedPageBreak/>
        <w:t>30.1. Информирование Заявителя многофункциональными центрами осуществляется следующими способами:</w:t>
      </w:r>
      <w:bookmarkStart w:id="182" w:name="bookmark307"/>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82"/>
      <w:r w:rsidRPr="00AB1846">
        <w:rPr>
          <w:rFonts w:ascii="Times New Roman" w:hAnsi="Times New Roman" w:cs="Times New Roman"/>
          <w:sz w:val="28"/>
          <w:szCs w:val="28"/>
        </w:rPr>
        <w:t>)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bookmarkStart w:id="183" w:name="bookmark308"/>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83"/>
      <w:r w:rsidRPr="00AB1846">
        <w:rPr>
          <w:rFonts w:ascii="Times New Roman" w:hAnsi="Times New Roman" w:cs="Times New Roman"/>
          <w:sz w:val="28"/>
          <w:szCs w:val="28"/>
        </w:rPr>
        <w:t>) при обращении Заявителя в многофункциональный центр лично, по телефону, посредством почтовых отправлений, либо по электронной почте.</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Ответ на телефонный звонок должен начинаться с информации о наименовании организации, фамилии, имени, отчестве (последнее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bookmarkStart w:id="184" w:name="bookmark309"/>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84"/>
      <w:r w:rsidRPr="00AB1846">
        <w:rPr>
          <w:rFonts w:ascii="Times New Roman" w:hAnsi="Times New Roman" w:cs="Times New Roman"/>
          <w:sz w:val="28"/>
          <w:szCs w:val="28"/>
        </w:rPr>
        <w:t>) изложить обращение в письменной форме (ответ направляется Заявителю в соответствии со способом, указанным в обращении);</w:t>
      </w:r>
      <w:bookmarkStart w:id="185" w:name="bookmark31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85"/>
      <w:r w:rsidRPr="00AB1846">
        <w:rPr>
          <w:rFonts w:ascii="Times New Roman" w:hAnsi="Times New Roman" w:cs="Times New Roman"/>
          <w:sz w:val="28"/>
          <w:szCs w:val="28"/>
        </w:rPr>
        <w:t>) назначить другое время для консультаций.</w:t>
      </w:r>
    </w:p>
    <w:p w:rsidR="0085374B" w:rsidRPr="00AB1846" w:rsidRDefault="0085374B" w:rsidP="008C2871">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bookmarkStart w:id="186" w:name="bookmark313"/>
      <w:bookmarkStart w:id="187" w:name="bookmark311"/>
      <w:bookmarkStart w:id="188" w:name="bookmark312"/>
      <w:bookmarkStart w:id="189" w:name="bookmark314"/>
      <w:bookmarkEnd w:id="186"/>
    </w:p>
    <w:p w:rsidR="0085374B" w:rsidRPr="00AB1846" w:rsidRDefault="0085374B" w:rsidP="0085374B">
      <w:pPr>
        <w:spacing w:line="240" w:lineRule="auto"/>
        <w:contextualSpacing/>
        <w:jc w:val="both"/>
        <w:rPr>
          <w:rFonts w:ascii="Times New Roman" w:hAnsi="Times New Roman" w:cs="Times New Roman"/>
          <w:sz w:val="28"/>
          <w:szCs w:val="28"/>
        </w:rPr>
      </w:pPr>
    </w:p>
    <w:p w:rsidR="008C2871" w:rsidRDefault="0085374B" w:rsidP="0085374B">
      <w:pPr>
        <w:spacing w:line="240" w:lineRule="auto"/>
        <w:ind w:firstLine="709"/>
        <w:contextualSpacing/>
        <w:jc w:val="center"/>
        <w:rPr>
          <w:rFonts w:ascii="Times New Roman" w:hAnsi="Times New Roman" w:cs="Times New Roman"/>
          <w:b/>
          <w:sz w:val="28"/>
          <w:szCs w:val="28"/>
        </w:rPr>
      </w:pPr>
      <w:r w:rsidRPr="008C2871">
        <w:rPr>
          <w:rFonts w:ascii="Times New Roman" w:hAnsi="Times New Roman" w:cs="Times New Roman"/>
          <w:b/>
          <w:sz w:val="28"/>
          <w:szCs w:val="28"/>
        </w:rPr>
        <w:t xml:space="preserve">31. Выдача Заявителю результата предоставления </w:t>
      </w:r>
    </w:p>
    <w:p w:rsidR="0085374B" w:rsidRPr="008C2871" w:rsidRDefault="0085374B" w:rsidP="0085374B">
      <w:pPr>
        <w:spacing w:line="240" w:lineRule="auto"/>
        <w:ind w:firstLine="709"/>
        <w:contextualSpacing/>
        <w:jc w:val="center"/>
        <w:rPr>
          <w:rFonts w:ascii="Times New Roman" w:hAnsi="Times New Roman" w:cs="Times New Roman"/>
          <w:b/>
          <w:sz w:val="28"/>
          <w:szCs w:val="28"/>
        </w:rPr>
      </w:pPr>
      <w:r w:rsidRPr="008C2871">
        <w:rPr>
          <w:rFonts w:ascii="Times New Roman" w:hAnsi="Times New Roman" w:cs="Times New Roman"/>
          <w:b/>
          <w:sz w:val="28"/>
          <w:szCs w:val="28"/>
        </w:rPr>
        <w:t>муниципальной услуги</w:t>
      </w:r>
      <w:bookmarkStart w:id="190" w:name="bookmark315"/>
      <w:bookmarkEnd w:id="187"/>
      <w:bookmarkEnd w:id="188"/>
      <w:bookmarkEnd w:id="189"/>
      <w:bookmarkEnd w:id="190"/>
    </w:p>
    <w:p w:rsidR="0085374B" w:rsidRPr="00AB1846" w:rsidRDefault="0085374B" w:rsidP="0085374B">
      <w:pPr>
        <w:spacing w:line="240" w:lineRule="auto"/>
        <w:contextualSpacing/>
        <w:jc w:val="both"/>
        <w:rPr>
          <w:rFonts w:ascii="Times New Roman" w:hAnsi="Times New Roman" w:cs="Times New Roman"/>
          <w:sz w:val="28"/>
          <w:szCs w:val="28"/>
        </w:rPr>
      </w:pP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31.1. При наличии в заявлении о предоставлении муниципальной услуги указания о выдаче результата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указанным способом, согласно соглашению о взаимодействии, заключенным между администрацией </w:t>
      </w:r>
      <w:r w:rsidR="000850B3">
        <w:rPr>
          <w:rFonts w:ascii="Times New Roman" w:hAnsi="Times New Roman" w:cs="Times New Roman"/>
          <w:sz w:val="28"/>
          <w:szCs w:val="28"/>
        </w:rPr>
        <w:t>Селиванихинского сельсовета</w:t>
      </w:r>
      <w:r w:rsidRPr="00AB1846">
        <w:rPr>
          <w:rFonts w:ascii="Times New Roman" w:hAnsi="Times New Roman" w:cs="Times New Roman"/>
          <w:sz w:val="28"/>
          <w:szCs w:val="28"/>
        </w:rPr>
        <w:t xml:space="preserve"> и многофункциональным центром.</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 xml:space="preserve">Порядок и сроки передачи Уполномоченным органом таких документов в многофункциональный центр определяются соглашением о взаимодействии, </w:t>
      </w:r>
      <w:r w:rsidRPr="00AB1846">
        <w:rPr>
          <w:rFonts w:ascii="Times New Roman" w:hAnsi="Times New Roman" w:cs="Times New Roman"/>
          <w:sz w:val="28"/>
          <w:szCs w:val="28"/>
        </w:rPr>
        <w:lastRenderedPageBreak/>
        <w:t xml:space="preserve">заключенным между администрацией </w:t>
      </w:r>
      <w:r w:rsidR="000850B3">
        <w:rPr>
          <w:rFonts w:ascii="Times New Roman" w:hAnsi="Times New Roman" w:cs="Times New Roman"/>
          <w:sz w:val="28"/>
          <w:szCs w:val="28"/>
        </w:rPr>
        <w:t>Селиванихинского сельсовета</w:t>
      </w:r>
      <w:r w:rsidRPr="00AB1846">
        <w:rPr>
          <w:rFonts w:ascii="Times New Roman" w:hAnsi="Times New Roman" w:cs="Times New Roman"/>
          <w:sz w:val="28"/>
          <w:szCs w:val="28"/>
        </w:rPr>
        <w:t xml:space="preserve"> района и многофункциональным центром.</w:t>
      </w:r>
      <w:bookmarkStart w:id="191" w:name="bookmark316"/>
      <w:bookmarkEnd w:id="19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31.2.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Работник многофункционального центра осуществляет следующие действия:</w:t>
      </w:r>
      <w:bookmarkStart w:id="192" w:name="bookmark317"/>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а</w:t>
      </w:r>
      <w:bookmarkEnd w:id="192"/>
      <w:r w:rsidRPr="00AB1846">
        <w:rPr>
          <w:rFonts w:ascii="Times New Roman" w:hAnsi="Times New Roman" w:cs="Times New Roman"/>
          <w:sz w:val="28"/>
          <w:szCs w:val="28"/>
        </w:rPr>
        <w:t>) устанавливает личность Заявителя на основании документа, удостоверяющего личность в соответствии с законодательством Российской Федерации;</w:t>
      </w:r>
      <w:bookmarkStart w:id="193" w:name="bookmark318"/>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б</w:t>
      </w:r>
      <w:bookmarkEnd w:id="193"/>
      <w:r w:rsidRPr="00AB1846">
        <w:rPr>
          <w:rFonts w:ascii="Times New Roman" w:hAnsi="Times New Roman" w:cs="Times New Roman"/>
          <w:sz w:val="28"/>
          <w:szCs w:val="28"/>
        </w:rPr>
        <w:t>) проверяет полномочия представителя Заявителя (в случае обращения представителя Заявителя);</w:t>
      </w:r>
      <w:bookmarkStart w:id="194" w:name="bookmark319"/>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в</w:t>
      </w:r>
      <w:bookmarkEnd w:id="194"/>
      <w:r w:rsidRPr="00AB1846">
        <w:rPr>
          <w:rFonts w:ascii="Times New Roman" w:hAnsi="Times New Roman" w:cs="Times New Roman"/>
          <w:sz w:val="28"/>
          <w:szCs w:val="28"/>
        </w:rPr>
        <w:t>) определяет статус исполнения заявления Заявителя в ГИС;</w:t>
      </w:r>
      <w:bookmarkStart w:id="195" w:name="bookmark320"/>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г</w:t>
      </w:r>
      <w:bookmarkEnd w:id="195"/>
      <w:r w:rsidRPr="00AB1846">
        <w:rPr>
          <w:rFonts w:ascii="Times New Roman" w:hAnsi="Times New Roman" w:cs="Times New Roman"/>
          <w:sz w:val="28"/>
          <w:szCs w:val="28"/>
        </w:rPr>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bookmarkStart w:id="196" w:name="bookmark321"/>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д</w:t>
      </w:r>
      <w:bookmarkEnd w:id="196"/>
      <w:r w:rsidRPr="00AB1846">
        <w:rPr>
          <w:rFonts w:ascii="Times New Roman" w:hAnsi="Times New Roman" w:cs="Times New Roman"/>
          <w:sz w:val="28"/>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е) выдает документы Заявителю, при необходимости запрашивает у Заявителя подписи за каждый выданный документ;</w:t>
      </w:r>
    </w:p>
    <w:p w:rsidR="0085374B" w:rsidRPr="00AB1846" w:rsidRDefault="0085374B" w:rsidP="0085374B">
      <w:pPr>
        <w:spacing w:line="240" w:lineRule="auto"/>
        <w:ind w:firstLine="709"/>
        <w:contextualSpacing/>
        <w:jc w:val="both"/>
        <w:rPr>
          <w:rFonts w:ascii="Times New Roman" w:hAnsi="Times New Roman" w:cs="Times New Roman"/>
          <w:sz w:val="28"/>
          <w:szCs w:val="28"/>
        </w:rPr>
      </w:pPr>
      <w:r w:rsidRPr="00AB1846">
        <w:rPr>
          <w:rFonts w:ascii="Times New Roman" w:hAnsi="Times New Roman" w:cs="Times New Roman"/>
          <w:sz w:val="28"/>
          <w:szCs w:val="28"/>
        </w:rPr>
        <w:t>ж) запрашивает согласие Заявителя на участие в смс - опросе для оценки качества предоставленных услуг многофункциональным центром.</w:t>
      </w:r>
    </w:p>
    <w:p w:rsidR="0085374B" w:rsidRPr="00AB1846" w:rsidRDefault="0085374B" w:rsidP="0085374B">
      <w:pPr>
        <w:spacing w:line="240" w:lineRule="auto"/>
        <w:contextualSpacing/>
        <w:rPr>
          <w:rFonts w:ascii="Times New Roman" w:hAnsi="Times New Roman" w:cs="Times New Roman"/>
          <w:sz w:val="28"/>
          <w:szCs w:val="28"/>
        </w:rPr>
      </w:pPr>
      <w:r w:rsidRPr="00AB1846">
        <w:rPr>
          <w:rFonts w:ascii="Times New Roman" w:hAnsi="Times New Roman" w:cs="Times New Roman"/>
          <w:sz w:val="28"/>
          <w:szCs w:val="28"/>
        </w:rPr>
        <w:br w:type="page"/>
      </w:r>
    </w:p>
    <w:p w:rsidR="0085374B" w:rsidRPr="008C2871" w:rsidRDefault="0085374B" w:rsidP="0085374B">
      <w:pPr>
        <w:spacing w:line="240" w:lineRule="auto"/>
        <w:ind w:left="5387"/>
        <w:contextualSpacing/>
        <w:jc w:val="right"/>
        <w:rPr>
          <w:rFonts w:ascii="Times New Roman" w:hAnsi="Times New Roman" w:cs="Times New Roman"/>
          <w:sz w:val="28"/>
          <w:szCs w:val="28"/>
        </w:rPr>
      </w:pPr>
      <w:r w:rsidRPr="008C2871">
        <w:rPr>
          <w:rFonts w:ascii="Times New Roman" w:hAnsi="Times New Roman" w:cs="Times New Roman"/>
          <w:sz w:val="28"/>
          <w:szCs w:val="28"/>
        </w:rPr>
        <w:lastRenderedPageBreak/>
        <w:t>Приложение №1</w:t>
      </w:r>
    </w:p>
    <w:p w:rsidR="0085374B" w:rsidRPr="008C2871" w:rsidRDefault="0085374B" w:rsidP="0085374B">
      <w:pPr>
        <w:spacing w:line="240" w:lineRule="auto"/>
        <w:ind w:left="5387"/>
        <w:contextualSpacing/>
        <w:jc w:val="right"/>
        <w:rPr>
          <w:rFonts w:ascii="Times New Roman" w:hAnsi="Times New Roman" w:cs="Times New Roman"/>
          <w:sz w:val="28"/>
          <w:szCs w:val="28"/>
        </w:rPr>
      </w:pPr>
      <w:r w:rsidRPr="008C2871">
        <w:rPr>
          <w:rFonts w:ascii="Times New Roman" w:hAnsi="Times New Roman" w:cs="Times New Roman"/>
          <w:sz w:val="28"/>
          <w:szCs w:val="28"/>
        </w:rPr>
        <w:t>к административному регламенту по</w:t>
      </w:r>
    </w:p>
    <w:p w:rsidR="0085374B" w:rsidRPr="008C2871" w:rsidRDefault="0085374B" w:rsidP="0085374B">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предоставлению муниципальной услуги</w:t>
      </w:r>
    </w:p>
    <w:p w:rsidR="008C2871" w:rsidRDefault="0085374B" w:rsidP="0085374B">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«Отнесение земель или земельных участков </w:t>
      </w:r>
    </w:p>
    <w:p w:rsidR="008C2871" w:rsidRDefault="0085374B" w:rsidP="008C287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в составе таки</w:t>
      </w:r>
      <w:r w:rsidR="008C2871">
        <w:rPr>
          <w:rFonts w:ascii="Times New Roman" w:hAnsi="Times New Roman" w:cs="Times New Roman"/>
          <w:sz w:val="28"/>
          <w:szCs w:val="28"/>
        </w:rPr>
        <w:t xml:space="preserve">х земель к </w:t>
      </w:r>
      <w:r w:rsidRPr="008C2871">
        <w:rPr>
          <w:rFonts w:ascii="Times New Roman" w:hAnsi="Times New Roman" w:cs="Times New Roman"/>
          <w:sz w:val="28"/>
          <w:szCs w:val="28"/>
        </w:rPr>
        <w:t xml:space="preserve">определенной </w:t>
      </w:r>
    </w:p>
    <w:p w:rsidR="008C2871" w:rsidRDefault="0085374B" w:rsidP="008C287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категории земель или перевод земель</w:t>
      </w:r>
    </w:p>
    <w:p w:rsidR="0085374B" w:rsidRPr="008C2871" w:rsidRDefault="0085374B" w:rsidP="008C287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 и земельных участков в</w:t>
      </w:r>
    </w:p>
    <w:p w:rsidR="0085374B" w:rsidRPr="008C2871" w:rsidRDefault="0085374B" w:rsidP="0085374B">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составе таких земель из одной категории в другую»</w:t>
      </w:r>
    </w:p>
    <w:p w:rsidR="0085374B" w:rsidRPr="0017163D" w:rsidRDefault="0085374B" w:rsidP="0085374B">
      <w:pPr>
        <w:spacing w:line="240" w:lineRule="auto"/>
        <w:contextualSpacing/>
        <w:jc w:val="right"/>
        <w:rPr>
          <w:rFonts w:ascii="Times New Roman" w:hAnsi="Times New Roman" w:cs="Times New Roman"/>
          <w:sz w:val="20"/>
          <w:szCs w:val="20"/>
        </w:rPr>
      </w:pPr>
    </w:p>
    <w:p w:rsidR="0085374B" w:rsidRPr="0017163D" w:rsidRDefault="0085374B" w:rsidP="0085374B">
      <w:pPr>
        <w:spacing w:line="240" w:lineRule="auto"/>
        <w:contextualSpacing/>
        <w:jc w:val="center"/>
        <w:rPr>
          <w:rFonts w:ascii="Times New Roman" w:hAnsi="Times New Roman" w:cs="Times New Roman"/>
        </w:rPr>
      </w:pPr>
    </w:p>
    <w:tbl>
      <w:tblPr>
        <w:tblW w:w="5000" w:type="pct"/>
        <w:tblCellMar>
          <w:top w:w="102" w:type="dxa"/>
          <w:left w:w="62" w:type="dxa"/>
          <w:bottom w:w="102" w:type="dxa"/>
          <w:right w:w="62" w:type="dxa"/>
        </w:tblCellMar>
        <w:tblLook w:val="04A0" w:firstRow="1" w:lastRow="0" w:firstColumn="1" w:lastColumn="0" w:noHBand="0" w:noVBand="1"/>
      </w:tblPr>
      <w:tblGrid>
        <w:gridCol w:w="128"/>
        <w:gridCol w:w="9787"/>
      </w:tblGrid>
      <w:tr w:rsidR="0085374B" w:rsidRPr="0017163D" w:rsidTr="00CB56F7">
        <w:tc>
          <w:tcPr>
            <w:tcW w:w="64" w:type="pct"/>
          </w:tcPr>
          <w:p w:rsidR="0085374B" w:rsidRPr="0017163D" w:rsidRDefault="0085374B" w:rsidP="0085374B">
            <w:pPr>
              <w:pStyle w:val="ConsPlusNormal"/>
              <w:contextualSpacing/>
              <w:jc w:val="both"/>
              <w:rPr>
                <w:rFonts w:ascii="Times New Roman" w:eastAsiaTheme="minorEastAsia" w:hAnsi="Times New Roman" w:cs="Times New Roman"/>
              </w:rPr>
            </w:pPr>
          </w:p>
        </w:tc>
        <w:tc>
          <w:tcPr>
            <w:tcW w:w="4936" w:type="pct"/>
            <w:hideMark/>
          </w:tcPr>
          <w:p w:rsidR="0085374B" w:rsidRPr="0017163D" w:rsidRDefault="0085374B" w:rsidP="0085374B">
            <w:pPr>
              <w:pStyle w:val="ConsPlusNormal"/>
              <w:ind w:left="4887" w:firstLine="0"/>
              <w:contextualSpacing/>
              <w:rPr>
                <w:rFonts w:ascii="Times New Roman" w:hAnsi="Times New Roman" w:cs="Times New Roman"/>
              </w:rPr>
            </w:pPr>
            <w:r w:rsidRPr="0017163D">
              <w:rPr>
                <w:rFonts w:ascii="Times New Roman" w:hAnsi="Times New Roman" w:cs="Times New Roman"/>
                <w:sz w:val="24"/>
                <w:szCs w:val="24"/>
              </w:rPr>
              <w:t>Кому:</w:t>
            </w:r>
            <w:r w:rsidRPr="0017163D">
              <w:rPr>
                <w:rFonts w:ascii="Times New Roman" w:hAnsi="Times New Roman" w:cs="Times New Roman"/>
              </w:rPr>
              <w:t>_________________________________________</w:t>
            </w:r>
          </w:p>
          <w:p w:rsidR="0085374B" w:rsidRPr="0017163D" w:rsidRDefault="0085374B" w:rsidP="0085374B">
            <w:pPr>
              <w:pStyle w:val="ConsPlusNormal"/>
              <w:ind w:left="4269"/>
              <w:contextualSpacing/>
              <w:rPr>
                <w:rFonts w:ascii="Times New Roman" w:hAnsi="Times New Roman" w:cs="Times New Roman"/>
              </w:rPr>
            </w:pPr>
            <w:r w:rsidRPr="0017163D">
              <w:rPr>
                <w:rFonts w:ascii="Times New Roman" w:hAnsi="Times New Roman" w:cs="Times New Roman"/>
              </w:rPr>
              <w:t>_____________________________________________</w:t>
            </w:r>
            <w:r>
              <w:rPr>
                <w:rFonts w:ascii="Times New Roman" w:hAnsi="Times New Roman" w:cs="Times New Roman"/>
              </w:rPr>
              <w:t>_</w:t>
            </w:r>
          </w:p>
          <w:p w:rsidR="0085374B" w:rsidRPr="0017163D" w:rsidRDefault="0085374B" w:rsidP="0085374B">
            <w:pPr>
              <w:pStyle w:val="ConsPlusNormal"/>
              <w:ind w:left="4269"/>
              <w:contextualSpacing/>
              <w:rPr>
                <w:rFonts w:ascii="Times New Roman" w:hAnsi="Times New Roman" w:cs="Times New Roman"/>
              </w:rPr>
            </w:pPr>
            <w:r w:rsidRPr="0017163D">
              <w:rPr>
                <w:rFonts w:ascii="Times New Roman" w:hAnsi="Times New Roman" w:cs="Times New Roman"/>
              </w:rPr>
              <w:t>__________________________________________</w:t>
            </w:r>
            <w:r>
              <w:rPr>
                <w:rFonts w:ascii="Times New Roman" w:hAnsi="Times New Roman" w:cs="Times New Roman"/>
              </w:rPr>
              <w:t>____</w:t>
            </w:r>
          </w:p>
          <w:p w:rsidR="0085374B" w:rsidRPr="0017163D" w:rsidRDefault="0085374B" w:rsidP="0085374B">
            <w:pPr>
              <w:pStyle w:val="ConsPlusNormal"/>
              <w:ind w:left="4269"/>
              <w:contextualSpacing/>
              <w:jc w:val="center"/>
              <w:rPr>
                <w:rFonts w:ascii="Times New Roman" w:hAnsi="Times New Roman" w:cs="Times New Roman"/>
              </w:rPr>
            </w:pPr>
            <w:r w:rsidRPr="0017163D">
              <w:rPr>
                <w:rFonts w:ascii="Times New Roman" w:hAnsi="Times New Roman" w:cs="Times New Roman"/>
              </w:rPr>
              <w:t>(наименование уполномоченного органа)</w:t>
            </w:r>
          </w:p>
          <w:p w:rsidR="0085374B" w:rsidRPr="0017163D" w:rsidRDefault="0085374B" w:rsidP="0085374B">
            <w:pPr>
              <w:pStyle w:val="ConsPlusNormal"/>
              <w:ind w:left="4269"/>
              <w:contextualSpacing/>
              <w:jc w:val="center"/>
              <w:rPr>
                <w:rFonts w:ascii="Times New Roman" w:hAnsi="Times New Roman" w:cs="Times New Roman"/>
              </w:rPr>
            </w:pPr>
          </w:p>
          <w:p w:rsidR="0085374B" w:rsidRPr="0017163D" w:rsidRDefault="0085374B" w:rsidP="0085374B">
            <w:pPr>
              <w:pStyle w:val="ConsPlusNormal"/>
              <w:ind w:left="4269"/>
              <w:contextualSpacing/>
              <w:rPr>
                <w:rFonts w:ascii="Times New Roman" w:hAnsi="Times New Roman" w:cs="Times New Roman"/>
                <w:sz w:val="24"/>
                <w:szCs w:val="24"/>
              </w:rPr>
            </w:pPr>
            <w:r w:rsidRPr="0017163D">
              <w:rPr>
                <w:rFonts w:ascii="Times New Roman" w:hAnsi="Times New Roman" w:cs="Times New Roman"/>
                <w:sz w:val="24"/>
                <w:szCs w:val="24"/>
              </w:rPr>
              <w:t>От кого:</w:t>
            </w:r>
          </w:p>
          <w:p w:rsidR="0085374B" w:rsidRPr="0017163D" w:rsidRDefault="0085374B" w:rsidP="0085374B">
            <w:pPr>
              <w:pStyle w:val="ConsPlusNormal"/>
              <w:ind w:left="4269"/>
              <w:contextualSpacing/>
              <w:rPr>
                <w:rFonts w:ascii="Times New Roman" w:hAnsi="Times New Roman" w:cs="Times New Roman"/>
              </w:rPr>
            </w:pPr>
            <w:r w:rsidRPr="0017163D">
              <w:rPr>
                <w:rFonts w:ascii="Times New Roman" w:hAnsi="Times New Roman" w:cs="Times New Roman"/>
              </w:rPr>
              <w:t>__________________________________________</w:t>
            </w:r>
            <w:r>
              <w:rPr>
                <w:rFonts w:ascii="Times New Roman" w:hAnsi="Times New Roman" w:cs="Times New Roman"/>
              </w:rPr>
              <w:t>____</w:t>
            </w:r>
          </w:p>
          <w:p w:rsidR="0085374B" w:rsidRPr="0017163D" w:rsidRDefault="0085374B" w:rsidP="0085374B">
            <w:pPr>
              <w:pStyle w:val="ConsPlusNormal"/>
              <w:ind w:left="4269"/>
              <w:contextualSpacing/>
              <w:rPr>
                <w:rFonts w:ascii="Times New Roman" w:hAnsi="Times New Roman" w:cs="Times New Roman"/>
              </w:rPr>
            </w:pPr>
            <w:r w:rsidRPr="0017163D">
              <w:rPr>
                <w:rFonts w:ascii="Times New Roman" w:hAnsi="Times New Roman" w:cs="Times New Roman"/>
              </w:rPr>
              <w:t>__________________________________________</w:t>
            </w:r>
            <w:r>
              <w:rPr>
                <w:rFonts w:ascii="Times New Roman" w:hAnsi="Times New Roman" w:cs="Times New Roman"/>
              </w:rPr>
              <w:t>____</w:t>
            </w:r>
          </w:p>
          <w:p w:rsidR="0085374B" w:rsidRPr="0017163D" w:rsidRDefault="0085374B" w:rsidP="0085374B">
            <w:pPr>
              <w:pStyle w:val="ConsPlusNormal"/>
              <w:ind w:left="4269" w:firstLine="0"/>
              <w:contextualSpacing/>
              <w:rPr>
                <w:rFonts w:ascii="Times New Roman" w:hAnsi="Times New Roman" w:cs="Times New Roman"/>
              </w:rPr>
            </w:pPr>
            <w:r>
              <w:rPr>
                <w:rFonts w:ascii="Times New Roman" w:hAnsi="Times New Roman" w:cs="Times New Roman"/>
              </w:rPr>
              <w:t xml:space="preserve"> </w:t>
            </w:r>
          </w:p>
          <w:p w:rsidR="0085374B" w:rsidRPr="0017163D" w:rsidRDefault="0085374B" w:rsidP="0085374B">
            <w:pPr>
              <w:pStyle w:val="ConsPlusNormal"/>
              <w:ind w:left="4975" w:firstLine="0"/>
              <w:contextualSpacing/>
              <w:rPr>
                <w:rFonts w:ascii="Times New Roman" w:hAnsi="Times New Roman" w:cs="Times New Roman"/>
              </w:rPr>
            </w:pPr>
            <w:r w:rsidRPr="0017163D">
              <w:rPr>
                <w:rFonts w:ascii="Times New Roman" w:hAnsi="Times New Roman" w:cs="Times New Roman"/>
              </w:rPr>
              <w:t>(фамилия, имя, отчество (последнее - при наличии), данные документа, удостоверяющего личность, контактный телефон, адрес электронной почты, адрес регистрации, адрес фактического проживания уполномоченного лица)</w:t>
            </w:r>
          </w:p>
          <w:p w:rsidR="0085374B" w:rsidRPr="0017163D" w:rsidRDefault="0085374B" w:rsidP="0085374B">
            <w:pPr>
              <w:pStyle w:val="ConsPlusNormal"/>
              <w:ind w:left="4269"/>
              <w:contextualSpacing/>
              <w:rPr>
                <w:rFonts w:ascii="Times New Roman" w:hAnsi="Times New Roman" w:cs="Times New Roman"/>
              </w:rPr>
            </w:pPr>
            <w:r w:rsidRPr="0017163D">
              <w:rPr>
                <w:rFonts w:ascii="Times New Roman" w:hAnsi="Times New Roman" w:cs="Times New Roman"/>
              </w:rPr>
              <w:t>__________________________________________</w:t>
            </w:r>
            <w:r>
              <w:rPr>
                <w:rFonts w:ascii="Times New Roman" w:hAnsi="Times New Roman" w:cs="Times New Roman"/>
              </w:rPr>
              <w:t>____</w:t>
            </w:r>
          </w:p>
          <w:p w:rsidR="0085374B" w:rsidRPr="0017163D" w:rsidRDefault="0085374B" w:rsidP="0085374B">
            <w:pPr>
              <w:pStyle w:val="ConsPlusNormal"/>
              <w:ind w:left="4269"/>
              <w:contextualSpacing/>
              <w:rPr>
                <w:rFonts w:ascii="Times New Roman" w:hAnsi="Times New Roman" w:cs="Times New Roman"/>
              </w:rPr>
            </w:pPr>
            <w:r w:rsidRPr="0017163D">
              <w:rPr>
                <w:rFonts w:ascii="Times New Roman" w:hAnsi="Times New Roman" w:cs="Times New Roman"/>
              </w:rPr>
              <w:t>_______________</w:t>
            </w:r>
            <w:r>
              <w:rPr>
                <w:rFonts w:ascii="Times New Roman" w:hAnsi="Times New Roman" w:cs="Times New Roman"/>
              </w:rPr>
              <w:t>_______________________________</w:t>
            </w:r>
          </w:p>
          <w:p w:rsidR="0085374B" w:rsidRPr="0017163D" w:rsidRDefault="0085374B" w:rsidP="0085374B">
            <w:pPr>
              <w:pStyle w:val="ConsPlusNormal"/>
              <w:ind w:left="4973"/>
              <w:contextualSpacing/>
              <w:rPr>
                <w:rFonts w:ascii="Times New Roman" w:hAnsi="Times New Roman" w:cs="Times New Roman"/>
              </w:rPr>
            </w:pPr>
            <w:r w:rsidRPr="0017163D">
              <w:rPr>
                <w:rFonts w:ascii="Times New Roman" w:hAnsi="Times New Roman" w:cs="Times New Roman"/>
              </w:rPr>
              <w:t>_______________________________________________________________________________________ (данные представителя Заявителя)</w:t>
            </w:r>
          </w:p>
        </w:tc>
      </w:tr>
      <w:tr w:rsidR="0085374B" w:rsidRPr="0017163D" w:rsidTr="00953A94">
        <w:tc>
          <w:tcPr>
            <w:tcW w:w="5000" w:type="pct"/>
            <w:gridSpan w:val="2"/>
            <w:hideMark/>
          </w:tcPr>
          <w:p w:rsidR="0085374B" w:rsidRPr="0017163D" w:rsidRDefault="0085374B" w:rsidP="0085374B">
            <w:pPr>
              <w:pStyle w:val="ConsPlusNormal"/>
              <w:contextualSpacing/>
              <w:jc w:val="center"/>
              <w:rPr>
                <w:rFonts w:ascii="Times New Roman" w:hAnsi="Times New Roman" w:cs="Times New Roman"/>
                <w:sz w:val="24"/>
                <w:szCs w:val="24"/>
              </w:rPr>
            </w:pPr>
          </w:p>
          <w:p w:rsidR="0085374B" w:rsidRPr="003E4791" w:rsidRDefault="0085374B" w:rsidP="0085374B">
            <w:pPr>
              <w:pStyle w:val="ConsPlusNormal"/>
              <w:contextualSpacing/>
              <w:jc w:val="center"/>
              <w:rPr>
                <w:rFonts w:ascii="Times New Roman" w:hAnsi="Times New Roman" w:cs="Times New Roman"/>
                <w:b/>
                <w:sz w:val="28"/>
                <w:szCs w:val="28"/>
              </w:rPr>
            </w:pPr>
            <w:r w:rsidRPr="003E4791">
              <w:rPr>
                <w:rFonts w:ascii="Times New Roman" w:hAnsi="Times New Roman" w:cs="Times New Roman"/>
                <w:b/>
                <w:sz w:val="28"/>
                <w:szCs w:val="28"/>
              </w:rPr>
              <w:t>Заявление</w:t>
            </w:r>
          </w:p>
          <w:p w:rsidR="0085374B" w:rsidRPr="0017163D" w:rsidRDefault="0085374B" w:rsidP="0085374B">
            <w:pPr>
              <w:pStyle w:val="ConsPlusNormal"/>
              <w:contextualSpacing/>
              <w:jc w:val="center"/>
              <w:rPr>
                <w:rFonts w:ascii="Times New Roman" w:eastAsiaTheme="minorEastAsia" w:hAnsi="Times New Roman" w:cs="Times New Roman"/>
                <w:sz w:val="28"/>
                <w:szCs w:val="28"/>
              </w:rPr>
            </w:pPr>
            <w:r w:rsidRPr="003E4791">
              <w:rPr>
                <w:rFonts w:ascii="Times New Roman" w:hAnsi="Times New Roman" w:cs="Times New Roman"/>
                <w:b/>
                <w:sz w:val="28"/>
                <w:szCs w:val="28"/>
              </w:rPr>
              <w:t>об отнесении земельного участка к определенной категории земель</w:t>
            </w:r>
          </w:p>
        </w:tc>
      </w:tr>
    </w:tbl>
    <w:p w:rsidR="00CB56F7" w:rsidRPr="0017163D" w:rsidRDefault="00CB56F7" w:rsidP="00CB56F7">
      <w:pPr>
        <w:spacing w:line="240" w:lineRule="auto"/>
        <w:contextualSpacing/>
        <w:jc w:val="center"/>
        <w:rPr>
          <w:rFonts w:ascii="Times New Roman" w:hAnsi="Times New Roman" w:cs="Times New Roman"/>
        </w:rPr>
      </w:pPr>
      <w:r w:rsidRPr="0017163D">
        <w:rPr>
          <w:rFonts w:ascii="Times New Roman" w:hAnsi="Times New Roman" w:cs="Times New Roman"/>
        </w:rPr>
        <w:t xml:space="preserve">Прошу Вас рассмотреть вопрос </w:t>
      </w:r>
      <w:r>
        <w:rPr>
          <w:rFonts w:ascii="Times New Roman" w:hAnsi="Times New Roman" w:cs="Times New Roman"/>
        </w:rPr>
        <w:t xml:space="preserve">об </w:t>
      </w:r>
      <w:r w:rsidRPr="0011266C">
        <w:rPr>
          <w:rFonts w:ascii="Times New Roman" w:hAnsi="Times New Roman" w:cs="Times New Roman"/>
        </w:rPr>
        <w:t xml:space="preserve">отнесении земельного участка </w:t>
      </w:r>
      <w:r>
        <w:rPr>
          <w:rFonts w:ascii="Times New Roman" w:hAnsi="Times New Roman" w:cs="Times New Roman"/>
        </w:rPr>
        <w:t xml:space="preserve">с кадастровым номером__________________, расположенного по адресу (местоположение)____________________ ___________________________________________________________, площадью _____________ к </w:t>
      </w:r>
      <w:r w:rsidRPr="0011266C">
        <w:rPr>
          <w:rFonts w:ascii="Times New Roman" w:hAnsi="Times New Roman" w:cs="Times New Roman"/>
        </w:rPr>
        <w:t>категории земель</w:t>
      </w:r>
      <w:r>
        <w:rPr>
          <w:rFonts w:ascii="Times New Roman" w:hAnsi="Times New Roman" w:cs="Times New Roman"/>
        </w:rPr>
        <w:t>:_________________________________________________________________</w:t>
      </w:r>
      <w:r w:rsidRPr="0011266C">
        <w:rPr>
          <w:rFonts w:ascii="Times New Roman" w:hAnsi="Times New Roman" w:cs="Times New Roman"/>
        </w:rPr>
        <w:t xml:space="preserve"> </w:t>
      </w:r>
      <w:r>
        <w:rPr>
          <w:rFonts w:ascii="Times New Roman" w:hAnsi="Times New Roman" w:cs="Times New Roman"/>
        </w:rPr>
        <w:t>____________________________________</w:t>
      </w:r>
      <w:r w:rsidRPr="0017163D">
        <w:rPr>
          <w:rFonts w:ascii="Times New Roman" w:hAnsi="Times New Roman" w:cs="Times New Roman"/>
        </w:rPr>
        <w:t>_____________________________________________</w:t>
      </w:r>
      <w:r>
        <w:rPr>
          <w:rFonts w:ascii="Times New Roman" w:hAnsi="Times New Roman" w:cs="Times New Roman"/>
        </w:rPr>
        <w:t xml:space="preserve"> (</w:t>
      </w:r>
      <w:r w:rsidRPr="00A01EEB">
        <w:rPr>
          <w:rFonts w:ascii="Times New Roman" w:hAnsi="Times New Roman" w:cs="Times New Roman"/>
          <w:i/>
          <w:sz w:val="20"/>
          <w:szCs w:val="20"/>
        </w:rPr>
        <w:t>указывается категория земель, к которой предполагается отнести</w:t>
      </w:r>
      <w:r>
        <w:rPr>
          <w:rFonts w:ascii="Times New Roman" w:hAnsi="Times New Roman" w:cs="Times New Roman"/>
          <w:i/>
          <w:sz w:val="20"/>
          <w:szCs w:val="20"/>
        </w:rPr>
        <w:t xml:space="preserve"> </w:t>
      </w:r>
      <w:r w:rsidRPr="00A01EEB">
        <w:rPr>
          <w:rFonts w:ascii="Times New Roman" w:hAnsi="Times New Roman" w:cs="Times New Roman"/>
          <w:i/>
          <w:sz w:val="20"/>
          <w:szCs w:val="20"/>
        </w:rPr>
        <w:t>земельный участок)</w:t>
      </w:r>
    </w:p>
    <w:p w:rsidR="00CB56F7" w:rsidRPr="0017163D" w:rsidRDefault="00CB56F7" w:rsidP="00CB56F7">
      <w:pPr>
        <w:spacing w:line="240" w:lineRule="auto"/>
        <w:contextualSpacing/>
        <w:rPr>
          <w:rFonts w:ascii="Times New Roman" w:hAnsi="Times New Roman" w:cs="Times New Roman"/>
        </w:rPr>
      </w:pPr>
      <w:r>
        <w:rPr>
          <w:rFonts w:ascii="Times New Roman" w:hAnsi="Times New Roman" w:cs="Times New Roman"/>
        </w:rPr>
        <w:t>Земельный участок принадлежит:</w:t>
      </w:r>
      <w:r w:rsidRPr="0017163D">
        <w:rPr>
          <w:rFonts w:ascii="Times New Roman" w:hAnsi="Times New Roman" w:cs="Times New Roman"/>
        </w:rPr>
        <w:t>___________________________________________________</w:t>
      </w:r>
      <w:r>
        <w:rPr>
          <w:rFonts w:ascii="Times New Roman" w:hAnsi="Times New Roman" w:cs="Times New Roman"/>
        </w:rPr>
        <w:t>__</w:t>
      </w:r>
    </w:p>
    <w:p w:rsidR="00CB56F7" w:rsidRPr="0017163D" w:rsidRDefault="00CB56F7" w:rsidP="00CB56F7">
      <w:pPr>
        <w:spacing w:line="240" w:lineRule="auto"/>
        <w:contextualSpacing/>
        <w:rPr>
          <w:rFonts w:ascii="Times New Roman" w:hAnsi="Times New Roman" w:cs="Times New Roman"/>
        </w:rPr>
      </w:pPr>
      <w:r w:rsidRPr="0017163D">
        <w:rPr>
          <w:rFonts w:ascii="Times New Roman" w:hAnsi="Times New Roman" w:cs="Times New Roman"/>
        </w:rPr>
        <w:t>__________________________________________________________________________________</w:t>
      </w:r>
    </w:p>
    <w:p w:rsidR="00CB56F7" w:rsidRDefault="00CB56F7" w:rsidP="00CB56F7">
      <w:pPr>
        <w:spacing w:line="240" w:lineRule="auto"/>
        <w:contextualSpacing/>
        <w:jc w:val="center"/>
        <w:rPr>
          <w:rFonts w:ascii="TimesNewRomanPS-ItalicMT" w:hAnsi="TimesNewRomanPS-ItalicMT"/>
          <w:i/>
          <w:sz w:val="20"/>
          <w:szCs w:val="20"/>
        </w:rPr>
      </w:pPr>
      <w:r w:rsidRPr="00A01EEB">
        <w:rPr>
          <w:rFonts w:ascii="TimesNewRomanPS-ItalicMT" w:hAnsi="TimesNewRomanPS-ItalicMT"/>
          <w:i/>
          <w:sz w:val="20"/>
          <w:szCs w:val="20"/>
        </w:rPr>
        <w:t>(указывается правообладатель земли (земельного участка)</w:t>
      </w:r>
    </w:p>
    <w:p w:rsidR="00CB56F7" w:rsidRDefault="00CB56F7" w:rsidP="00CB56F7">
      <w:pPr>
        <w:spacing w:line="240" w:lineRule="auto"/>
        <w:contextualSpacing/>
        <w:jc w:val="center"/>
        <w:rPr>
          <w:rFonts w:ascii="TimesNewRomanPS-ItalicMT" w:hAnsi="TimesNewRomanPS-ItalicMT"/>
          <w:i/>
          <w:sz w:val="20"/>
          <w:szCs w:val="20"/>
        </w:rPr>
      </w:pPr>
    </w:p>
    <w:p w:rsidR="00CB56F7" w:rsidRPr="0017163D" w:rsidRDefault="00CB56F7" w:rsidP="00CB56F7">
      <w:pPr>
        <w:spacing w:line="240" w:lineRule="auto"/>
        <w:contextualSpacing/>
        <w:rPr>
          <w:rFonts w:ascii="Times New Roman" w:hAnsi="Times New Roman" w:cs="Times New Roman"/>
        </w:rPr>
      </w:pPr>
      <w:r>
        <w:rPr>
          <w:rFonts w:ascii="Times New Roman" w:hAnsi="Times New Roman" w:cs="Times New Roman"/>
        </w:rPr>
        <w:t>На праве:</w:t>
      </w:r>
      <w:r w:rsidRPr="0017163D">
        <w:rPr>
          <w:rFonts w:ascii="Times New Roman" w:hAnsi="Times New Roman" w:cs="Times New Roman"/>
        </w:rPr>
        <w:t>____________________________________________________________</w:t>
      </w:r>
    </w:p>
    <w:p w:rsidR="00CB56F7" w:rsidRDefault="00CB56F7" w:rsidP="00CB56F7">
      <w:pPr>
        <w:spacing w:line="240" w:lineRule="auto"/>
        <w:contextualSpacing/>
        <w:jc w:val="center"/>
        <w:rPr>
          <w:rFonts w:ascii="TimesNewRomanPS-ItalicMT" w:hAnsi="TimesNewRomanPS-ItalicMT"/>
          <w:i/>
          <w:sz w:val="20"/>
          <w:szCs w:val="20"/>
        </w:rPr>
      </w:pPr>
      <w:r w:rsidRPr="00A01EEB">
        <w:rPr>
          <w:rFonts w:ascii="TimesNewRomanPS-ItalicMT" w:hAnsi="TimesNewRomanPS-ItalicMT"/>
          <w:i/>
          <w:sz w:val="20"/>
          <w:szCs w:val="20"/>
        </w:rPr>
        <w:t>(указывается право на землю (земельный участок)</w:t>
      </w:r>
    </w:p>
    <w:p w:rsidR="00CB56F7" w:rsidRDefault="00CB56F7" w:rsidP="00CB56F7">
      <w:pPr>
        <w:spacing w:line="240" w:lineRule="auto"/>
        <w:contextualSpacing/>
        <w:jc w:val="center"/>
        <w:rPr>
          <w:rFonts w:ascii="TimesNewRomanPS-ItalicMT" w:hAnsi="TimesNewRomanPS-ItalicMT"/>
          <w:i/>
          <w:sz w:val="20"/>
          <w:szCs w:val="20"/>
        </w:rPr>
      </w:pPr>
    </w:p>
    <w:p w:rsidR="00CB56F7" w:rsidRPr="00CB56F7" w:rsidRDefault="00CB56F7" w:rsidP="00CB56F7">
      <w:pPr>
        <w:spacing w:line="240" w:lineRule="auto"/>
        <w:contextualSpacing/>
        <w:rPr>
          <w:rFonts w:ascii="TimesNewRomanPSMT" w:hAnsi="TimesNewRomanPSMT"/>
        </w:rPr>
      </w:pPr>
      <w:r w:rsidRPr="00CB56F7">
        <w:rPr>
          <w:rFonts w:ascii="TimesNewRomanPSMT" w:hAnsi="TimesNewRomanPSMT"/>
        </w:rPr>
        <w:t>Результат услуги выдать следующим способом:______________________________________________________________</w:t>
      </w:r>
    </w:p>
    <w:p w:rsidR="00CB56F7" w:rsidRPr="00A01EEB" w:rsidRDefault="00CB56F7" w:rsidP="00CB56F7">
      <w:pPr>
        <w:spacing w:line="240" w:lineRule="auto"/>
        <w:contextualSpacing/>
        <w:rPr>
          <w:rFonts w:ascii="Times New Roman" w:hAnsi="Times New Roman" w:cs="Times New Roman"/>
          <w:i/>
          <w:sz w:val="20"/>
          <w:szCs w:val="20"/>
        </w:rPr>
      </w:pPr>
    </w:p>
    <w:p w:rsidR="00CB56F7" w:rsidRPr="003E4791" w:rsidRDefault="00CB56F7" w:rsidP="00CB56F7">
      <w:pPr>
        <w:pStyle w:val="ConsPlusNormal"/>
        <w:ind w:firstLine="0"/>
        <w:contextualSpacing/>
        <w:jc w:val="both"/>
        <w:rPr>
          <w:rFonts w:ascii="Times New Roman" w:hAnsi="Times New Roman" w:cs="Times New Roman"/>
        </w:rPr>
      </w:pPr>
      <w:r w:rsidRPr="00A263BD">
        <w:rPr>
          <w:rFonts w:ascii="Times New Roman" w:hAnsi="Times New Roman" w:cs="Times New Roman"/>
          <w:sz w:val="24"/>
          <w:szCs w:val="24"/>
        </w:rPr>
        <w:t>Приложения:</w:t>
      </w:r>
      <w:r w:rsidRPr="003E4791">
        <w:rPr>
          <w:rFonts w:ascii="Times New Roman" w:hAnsi="Times New Roman" w:cs="Times New Roman"/>
        </w:rPr>
        <w:t xml:space="preserve"> _________________________________________________________________________________</w:t>
      </w:r>
    </w:p>
    <w:p w:rsidR="00CB56F7" w:rsidRPr="003E4791" w:rsidRDefault="00CB56F7" w:rsidP="00CB56F7">
      <w:pPr>
        <w:pStyle w:val="ConsPlusNormal"/>
        <w:ind w:firstLine="0"/>
        <w:contextualSpacing/>
        <w:jc w:val="both"/>
        <w:rPr>
          <w:rFonts w:ascii="Times New Roman" w:hAnsi="Times New Roman" w:cs="Times New Roman"/>
        </w:rPr>
      </w:pPr>
      <w:r w:rsidRPr="003E4791">
        <w:rPr>
          <w:rFonts w:ascii="Times New Roman" w:hAnsi="Times New Roman" w:cs="Times New Roman"/>
        </w:rPr>
        <w:t>___________________________________________________________________________________________________</w:t>
      </w:r>
    </w:p>
    <w:p w:rsidR="00CB56F7" w:rsidRPr="003E4791" w:rsidRDefault="00CB56F7" w:rsidP="00CB56F7">
      <w:pPr>
        <w:spacing w:line="240" w:lineRule="auto"/>
        <w:ind w:left="796" w:right="810"/>
        <w:contextualSpacing/>
        <w:rPr>
          <w:rFonts w:ascii="Times New Roman" w:hAnsi="Times New Roman" w:cs="Times New Roman"/>
          <w:i/>
          <w:sz w:val="20"/>
          <w:szCs w:val="20"/>
        </w:rPr>
      </w:pPr>
      <w:r w:rsidRPr="003E4791">
        <w:rPr>
          <w:rFonts w:ascii="Times New Roman" w:hAnsi="Times New Roman" w:cs="Times New Roman"/>
          <w:i/>
          <w:sz w:val="20"/>
          <w:szCs w:val="20"/>
        </w:rPr>
        <w:t xml:space="preserve"> (документы,</w:t>
      </w:r>
      <w:r w:rsidRPr="003E4791">
        <w:rPr>
          <w:rFonts w:ascii="Times New Roman" w:hAnsi="Times New Roman" w:cs="Times New Roman"/>
          <w:i/>
          <w:spacing w:val="-6"/>
          <w:sz w:val="20"/>
          <w:szCs w:val="20"/>
        </w:rPr>
        <w:t xml:space="preserve"> </w:t>
      </w:r>
      <w:r w:rsidRPr="003E4791">
        <w:rPr>
          <w:rFonts w:ascii="Times New Roman" w:hAnsi="Times New Roman" w:cs="Times New Roman"/>
          <w:i/>
          <w:sz w:val="20"/>
          <w:szCs w:val="20"/>
        </w:rPr>
        <w:t>которые</w:t>
      </w:r>
      <w:r w:rsidRPr="003E4791">
        <w:rPr>
          <w:rFonts w:ascii="Times New Roman" w:hAnsi="Times New Roman" w:cs="Times New Roman"/>
          <w:i/>
          <w:spacing w:val="-6"/>
          <w:sz w:val="20"/>
          <w:szCs w:val="20"/>
        </w:rPr>
        <w:t xml:space="preserve"> </w:t>
      </w:r>
      <w:r w:rsidRPr="003E4791">
        <w:rPr>
          <w:rFonts w:ascii="Times New Roman" w:hAnsi="Times New Roman" w:cs="Times New Roman"/>
          <w:i/>
          <w:sz w:val="20"/>
          <w:szCs w:val="20"/>
        </w:rPr>
        <w:t>представил</w:t>
      </w:r>
      <w:r w:rsidRPr="003E4791">
        <w:rPr>
          <w:rFonts w:ascii="Times New Roman" w:hAnsi="Times New Roman" w:cs="Times New Roman"/>
          <w:i/>
          <w:spacing w:val="-5"/>
          <w:sz w:val="20"/>
          <w:szCs w:val="20"/>
        </w:rPr>
        <w:t xml:space="preserve"> </w:t>
      </w:r>
      <w:r w:rsidRPr="003E4791">
        <w:rPr>
          <w:rFonts w:ascii="Times New Roman" w:hAnsi="Times New Roman" w:cs="Times New Roman"/>
          <w:i/>
          <w:sz w:val="20"/>
          <w:szCs w:val="20"/>
        </w:rPr>
        <w:t>Заявитель)</w:t>
      </w:r>
    </w:p>
    <w:p w:rsidR="00CB56F7" w:rsidRDefault="00CB56F7" w:rsidP="0085374B">
      <w:pPr>
        <w:spacing w:line="240" w:lineRule="auto"/>
        <w:ind w:left="5387"/>
        <w:contextualSpacing/>
        <w:jc w:val="right"/>
        <w:rPr>
          <w:rFonts w:ascii="Times New Roman" w:hAnsi="Times New Roman" w:cs="Times New Roman"/>
          <w:sz w:val="20"/>
          <w:szCs w:val="20"/>
        </w:rPr>
      </w:pPr>
    </w:p>
    <w:p w:rsidR="00CB56F7" w:rsidRDefault="00CB56F7" w:rsidP="0085374B">
      <w:pPr>
        <w:spacing w:line="240" w:lineRule="auto"/>
        <w:ind w:left="5387"/>
        <w:contextualSpacing/>
        <w:jc w:val="right"/>
        <w:rPr>
          <w:rFonts w:ascii="Times New Roman" w:hAnsi="Times New Roman" w:cs="Times New Roman"/>
          <w:sz w:val="20"/>
          <w:szCs w:val="20"/>
        </w:rPr>
      </w:pPr>
    </w:p>
    <w:p w:rsidR="00CB56F7" w:rsidRDefault="00CB56F7" w:rsidP="0085374B">
      <w:pPr>
        <w:spacing w:line="240" w:lineRule="auto"/>
        <w:ind w:left="5387"/>
        <w:contextualSpacing/>
        <w:jc w:val="right"/>
        <w:rPr>
          <w:rFonts w:ascii="Times New Roman" w:hAnsi="Times New Roman" w:cs="Times New Roman"/>
          <w:sz w:val="20"/>
          <w:szCs w:val="20"/>
        </w:rPr>
      </w:pPr>
    </w:p>
    <w:p w:rsidR="00CB56F7" w:rsidRPr="008C2871" w:rsidRDefault="00CB56F7" w:rsidP="00CB56F7">
      <w:pPr>
        <w:spacing w:line="240" w:lineRule="auto"/>
        <w:ind w:left="5387"/>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2</w:t>
      </w:r>
    </w:p>
    <w:p w:rsidR="00CB56F7" w:rsidRPr="008C2871" w:rsidRDefault="00CB56F7" w:rsidP="00CB56F7">
      <w:pPr>
        <w:spacing w:line="240" w:lineRule="auto"/>
        <w:ind w:left="5387"/>
        <w:contextualSpacing/>
        <w:jc w:val="right"/>
        <w:rPr>
          <w:rFonts w:ascii="Times New Roman" w:hAnsi="Times New Roman" w:cs="Times New Roman"/>
          <w:sz w:val="28"/>
          <w:szCs w:val="28"/>
        </w:rPr>
      </w:pPr>
      <w:r w:rsidRPr="008C2871">
        <w:rPr>
          <w:rFonts w:ascii="Times New Roman" w:hAnsi="Times New Roman" w:cs="Times New Roman"/>
          <w:sz w:val="28"/>
          <w:szCs w:val="28"/>
        </w:rPr>
        <w:t>к административному регламенту по</w:t>
      </w:r>
    </w:p>
    <w:p w:rsidR="00CB56F7" w:rsidRPr="008C2871"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предоставлению муниципальной услуги</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«Отнесение земель или земельных участков </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в составе таки</w:t>
      </w:r>
      <w:r>
        <w:rPr>
          <w:rFonts w:ascii="Times New Roman" w:hAnsi="Times New Roman" w:cs="Times New Roman"/>
          <w:sz w:val="28"/>
          <w:szCs w:val="28"/>
        </w:rPr>
        <w:t xml:space="preserve">х земель к </w:t>
      </w:r>
      <w:r w:rsidRPr="008C2871">
        <w:rPr>
          <w:rFonts w:ascii="Times New Roman" w:hAnsi="Times New Roman" w:cs="Times New Roman"/>
          <w:sz w:val="28"/>
          <w:szCs w:val="28"/>
        </w:rPr>
        <w:t xml:space="preserve">определенной </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категории земель или перевод земель</w:t>
      </w:r>
    </w:p>
    <w:p w:rsidR="00CB56F7" w:rsidRPr="008C2871"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 и земельных участков в</w:t>
      </w:r>
    </w:p>
    <w:p w:rsidR="0085374B" w:rsidRP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составе таких земе</w:t>
      </w:r>
      <w:bookmarkStart w:id="197" w:name="bookmark322"/>
      <w:bookmarkStart w:id="198" w:name="bookmark323"/>
      <w:bookmarkStart w:id="199" w:name="bookmark324"/>
      <w:r>
        <w:rPr>
          <w:rFonts w:ascii="Times New Roman" w:hAnsi="Times New Roman" w:cs="Times New Roman"/>
          <w:sz w:val="28"/>
          <w:szCs w:val="28"/>
        </w:rPr>
        <w:t>ль из одной категории в другую»</w:t>
      </w:r>
    </w:p>
    <w:bookmarkEnd w:id="197"/>
    <w:bookmarkEnd w:id="198"/>
    <w:bookmarkEnd w:id="199"/>
    <w:p w:rsidR="0085374B" w:rsidRPr="0017163D" w:rsidRDefault="0085374B" w:rsidP="0085374B">
      <w:pPr>
        <w:pStyle w:val="ad"/>
        <w:contextualSpacing/>
        <w:rPr>
          <w:sz w:val="20"/>
          <w:szCs w:val="20"/>
        </w:rPr>
      </w:pPr>
      <w:r w:rsidRPr="0017163D">
        <w:rPr>
          <w:sz w:val="24"/>
          <w:szCs w:val="24"/>
        </w:rPr>
        <w:t>Кому</w:t>
      </w:r>
      <w:r>
        <w:rPr>
          <w:sz w:val="24"/>
          <w:szCs w:val="24"/>
        </w:rPr>
        <w:t>:</w:t>
      </w:r>
      <w:r w:rsidRPr="0017163D">
        <w:rPr>
          <w:sz w:val="24"/>
          <w:szCs w:val="24"/>
        </w:rPr>
        <w:t xml:space="preserve"> _</w:t>
      </w:r>
      <w:r w:rsidRPr="0017163D">
        <w:rPr>
          <w:sz w:val="20"/>
          <w:szCs w:val="20"/>
        </w:rPr>
        <w:t>________________________________</w:t>
      </w:r>
      <w:r>
        <w:rPr>
          <w:sz w:val="20"/>
          <w:szCs w:val="20"/>
        </w:rPr>
        <w:t>_______________</w:t>
      </w:r>
    </w:p>
    <w:p w:rsidR="0085374B" w:rsidRPr="00A33DBD" w:rsidRDefault="0085374B" w:rsidP="0085374B">
      <w:pPr>
        <w:pStyle w:val="ad"/>
        <w:contextualSpacing/>
        <w:rPr>
          <w:iCs/>
          <w:sz w:val="20"/>
          <w:szCs w:val="20"/>
        </w:rPr>
      </w:pPr>
      <w:r w:rsidRPr="00A33DBD">
        <w:rPr>
          <w:iCs/>
          <w:sz w:val="20"/>
          <w:szCs w:val="20"/>
        </w:rPr>
        <w:t>(наименование уполномоченного на перевод земельного</w:t>
      </w:r>
    </w:p>
    <w:p w:rsidR="0085374B" w:rsidRPr="00A33DBD" w:rsidRDefault="0085374B" w:rsidP="0085374B">
      <w:pPr>
        <w:pStyle w:val="ad"/>
        <w:contextualSpacing/>
        <w:rPr>
          <w:iCs/>
          <w:sz w:val="20"/>
          <w:szCs w:val="20"/>
        </w:rPr>
      </w:pPr>
      <w:r w:rsidRPr="00A33DBD">
        <w:rPr>
          <w:iCs/>
          <w:sz w:val="20"/>
          <w:szCs w:val="20"/>
        </w:rPr>
        <w:t>участка из одной категории в другую органа</w:t>
      </w:r>
    </w:p>
    <w:p w:rsidR="0085374B" w:rsidRPr="00A33DBD" w:rsidRDefault="0085374B" w:rsidP="0085374B">
      <w:pPr>
        <w:pStyle w:val="ad"/>
        <w:contextualSpacing/>
        <w:rPr>
          <w:iCs/>
          <w:sz w:val="20"/>
          <w:szCs w:val="20"/>
        </w:rPr>
      </w:pPr>
      <w:r w:rsidRPr="00A33DBD">
        <w:rPr>
          <w:iCs/>
          <w:sz w:val="20"/>
          <w:szCs w:val="20"/>
        </w:rPr>
        <w:t>государственной власти субъекта Российской</w:t>
      </w:r>
    </w:p>
    <w:p w:rsidR="0085374B" w:rsidRPr="0017163D" w:rsidRDefault="0085374B" w:rsidP="0085374B">
      <w:pPr>
        <w:pStyle w:val="ad"/>
        <w:contextualSpacing/>
        <w:rPr>
          <w:sz w:val="20"/>
          <w:szCs w:val="20"/>
        </w:rPr>
      </w:pPr>
      <w:r w:rsidRPr="00A33DBD">
        <w:rPr>
          <w:iCs/>
          <w:sz w:val="20"/>
          <w:szCs w:val="20"/>
        </w:rPr>
        <w:t>Федерации или органа местного самоуправления)</w:t>
      </w:r>
    </w:p>
    <w:p w:rsidR="0085374B" w:rsidRPr="00A33DBD" w:rsidRDefault="0085374B" w:rsidP="0085374B">
      <w:pPr>
        <w:pStyle w:val="ad"/>
        <w:tabs>
          <w:tab w:val="left" w:pos="5829"/>
        </w:tabs>
        <w:contextualSpacing/>
        <w:jc w:val="center"/>
        <w:rPr>
          <w:sz w:val="24"/>
          <w:szCs w:val="24"/>
        </w:rPr>
      </w:pPr>
      <w:bookmarkStart w:id="200" w:name="bookmark325"/>
      <w:bookmarkStart w:id="201" w:name="bookmark326"/>
      <w:bookmarkStart w:id="202" w:name="bookmark327"/>
      <w:r>
        <w:rPr>
          <w:sz w:val="24"/>
          <w:szCs w:val="24"/>
        </w:rPr>
        <w:t>О</w:t>
      </w:r>
      <w:r w:rsidRPr="00A33DBD">
        <w:rPr>
          <w:sz w:val="24"/>
          <w:szCs w:val="24"/>
        </w:rPr>
        <w:t>т кого:</w:t>
      </w:r>
    </w:p>
    <w:p w:rsidR="0085374B" w:rsidRPr="00A33DBD" w:rsidRDefault="0085374B" w:rsidP="0085374B">
      <w:pPr>
        <w:pStyle w:val="ad"/>
        <w:tabs>
          <w:tab w:val="left" w:pos="5829"/>
        </w:tabs>
        <w:contextualSpacing/>
        <w:rPr>
          <w:sz w:val="24"/>
          <w:szCs w:val="24"/>
        </w:rPr>
      </w:pPr>
      <w:r>
        <w:rPr>
          <w:sz w:val="24"/>
          <w:szCs w:val="24"/>
        </w:rPr>
        <w:t>_________________________</w:t>
      </w:r>
      <w:r w:rsidRPr="00A33DBD">
        <w:rPr>
          <w:sz w:val="24"/>
          <w:szCs w:val="24"/>
        </w:rPr>
        <w:t>____</w:t>
      </w:r>
      <w:r>
        <w:rPr>
          <w:sz w:val="24"/>
          <w:szCs w:val="24"/>
        </w:rPr>
        <w:t>________________</w:t>
      </w:r>
    </w:p>
    <w:p w:rsidR="0085374B" w:rsidRPr="00A33DBD" w:rsidRDefault="0085374B" w:rsidP="0085374B">
      <w:pPr>
        <w:pStyle w:val="ad"/>
        <w:tabs>
          <w:tab w:val="left" w:pos="5829"/>
        </w:tabs>
        <w:contextualSpacing/>
        <w:rPr>
          <w:sz w:val="24"/>
          <w:szCs w:val="24"/>
        </w:rPr>
      </w:pPr>
      <w:r w:rsidRPr="00A33DBD">
        <w:rPr>
          <w:sz w:val="24"/>
          <w:szCs w:val="24"/>
        </w:rPr>
        <w:t>___________________________________</w:t>
      </w:r>
      <w:r>
        <w:rPr>
          <w:sz w:val="24"/>
          <w:szCs w:val="24"/>
        </w:rPr>
        <w:t>__________</w:t>
      </w:r>
    </w:p>
    <w:p w:rsidR="0085374B" w:rsidRPr="00A33DBD" w:rsidRDefault="0085374B" w:rsidP="0085374B">
      <w:pPr>
        <w:pStyle w:val="ad"/>
        <w:tabs>
          <w:tab w:val="left" w:pos="5829"/>
        </w:tabs>
        <w:contextualSpacing/>
        <w:rPr>
          <w:sz w:val="20"/>
          <w:szCs w:val="20"/>
        </w:rPr>
      </w:pPr>
      <w:r w:rsidRPr="00A33DBD">
        <w:rPr>
          <w:sz w:val="20"/>
          <w:szCs w:val="20"/>
        </w:rPr>
        <w:t>(наименование и данные организации для юридического</w:t>
      </w:r>
    </w:p>
    <w:p w:rsidR="0085374B" w:rsidRPr="00A33DBD" w:rsidRDefault="0085374B" w:rsidP="0085374B">
      <w:pPr>
        <w:pStyle w:val="ad"/>
        <w:tabs>
          <w:tab w:val="left" w:pos="5829"/>
        </w:tabs>
        <w:contextualSpacing/>
        <w:rPr>
          <w:sz w:val="20"/>
          <w:szCs w:val="20"/>
        </w:rPr>
      </w:pPr>
      <w:r w:rsidRPr="00A33DBD">
        <w:rPr>
          <w:sz w:val="20"/>
          <w:szCs w:val="20"/>
        </w:rPr>
        <w:t>лица / фамилия, имя, отчество для физического лица)</w:t>
      </w:r>
    </w:p>
    <w:p w:rsidR="0085374B" w:rsidRPr="00A33DBD" w:rsidRDefault="0085374B" w:rsidP="0085374B">
      <w:pPr>
        <w:pStyle w:val="ad"/>
        <w:tabs>
          <w:tab w:val="left" w:pos="5829"/>
        </w:tabs>
        <w:contextualSpacing/>
        <w:rPr>
          <w:sz w:val="24"/>
          <w:szCs w:val="24"/>
        </w:rPr>
      </w:pPr>
      <w:r w:rsidRPr="00A33DBD">
        <w:rPr>
          <w:sz w:val="24"/>
          <w:szCs w:val="24"/>
        </w:rPr>
        <w:t>_________________</w:t>
      </w:r>
      <w:r>
        <w:rPr>
          <w:sz w:val="24"/>
          <w:szCs w:val="24"/>
        </w:rPr>
        <w:t>____________________________</w:t>
      </w:r>
    </w:p>
    <w:p w:rsidR="0085374B" w:rsidRPr="00A33DBD" w:rsidRDefault="0085374B" w:rsidP="0085374B">
      <w:pPr>
        <w:pStyle w:val="ad"/>
        <w:tabs>
          <w:tab w:val="left" w:pos="5829"/>
        </w:tabs>
        <w:contextualSpacing/>
        <w:rPr>
          <w:sz w:val="24"/>
          <w:szCs w:val="24"/>
        </w:rPr>
      </w:pPr>
      <w:r>
        <w:rPr>
          <w:sz w:val="24"/>
          <w:szCs w:val="24"/>
        </w:rPr>
        <w:t>___________________________</w:t>
      </w:r>
      <w:r w:rsidRPr="00A33DBD">
        <w:rPr>
          <w:sz w:val="24"/>
          <w:szCs w:val="24"/>
        </w:rPr>
        <w:t>___</w:t>
      </w:r>
      <w:r>
        <w:rPr>
          <w:sz w:val="24"/>
          <w:szCs w:val="24"/>
        </w:rPr>
        <w:t>_______________</w:t>
      </w:r>
    </w:p>
    <w:p w:rsidR="0085374B" w:rsidRPr="00A33DBD" w:rsidRDefault="0085374B" w:rsidP="0085374B">
      <w:pPr>
        <w:pStyle w:val="ad"/>
        <w:tabs>
          <w:tab w:val="left" w:pos="5829"/>
        </w:tabs>
        <w:contextualSpacing/>
        <w:rPr>
          <w:sz w:val="20"/>
          <w:szCs w:val="20"/>
        </w:rPr>
      </w:pPr>
      <w:r w:rsidRPr="00A33DBD">
        <w:rPr>
          <w:sz w:val="20"/>
          <w:szCs w:val="20"/>
        </w:rPr>
        <w:t>(адрес места нахождения; адрес электронной почты)</w:t>
      </w:r>
    </w:p>
    <w:p w:rsidR="0085374B" w:rsidRDefault="0085374B" w:rsidP="0085374B">
      <w:pPr>
        <w:pStyle w:val="ad"/>
        <w:tabs>
          <w:tab w:val="left" w:pos="5829"/>
        </w:tabs>
        <w:contextualSpacing/>
        <w:rPr>
          <w:sz w:val="24"/>
          <w:szCs w:val="24"/>
        </w:rPr>
      </w:pPr>
      <w:r w:rsidRPr="00A33DBD">
        <w:rPr>
          <w:sz w:val="24"/>
          <w:szCs w:val="24"/>
        </w:rPr>
        <w:t>___________________________________</w:t>
      </w:r>
      <w:r>
        <w:rPr>
          <w:sz w:val="24"/>
          <w:szCs w:val="24"/>
        </w:rPr>
        <w:t>__________</w:t>
      </w:r>
    </w:p>
    <w:p w:rsidR="0085374B" w:rsidRPr="00A33DBD" w:rsidRDefault="0085374B" w:rsidP="0085374B">
      <w:pPr>
        <w:pStyle w:val="ad"/>
        <w:tabs>
          <w:tab w:val="left" w:pos="5829"/>
        </w:tabs>
        <w:contextualSpacing/>
        <w:rPr>
          <w:sz w:val="24"/>
          <w:szCs w:val="24"/>
        </w:rPr>
      </w:pPr>
    </w:p>
    <w:p w:rsidR="0085374B" w:rsidRDefault="0085374B" w:rsidP="0085374B">
      <w:pPr>
        <w:pStyle w:val="ad"/>
        <w:contextualSpacing/>
        <w:jc w:val="center"/>
        <w:rPr>
          <w:b/>
          <w:sz w:val="28"/>
          <w:szCs w:val="28"/>
        </w:rPr>
      </w:pPr>
      <w:r>
        <w:rPr>
          <w:b/>
          <w:sz w:val="28"/>
          <w:szCs w:val="28"/>
        </w:rPr>
        <w:t>Ходатайство</w:t>
      </w:r>
    </w:p>
    <w:p w:rsidR="0085374B" w:rsidRPr="008B768A" w:rsidRDefault="0085374B" w:rsidP="0085374B">
      <w:pPr>
        <w:pStyle w:val="ad"/>
        <w:contextualSpacing/>
        <w:jc w:val="center"/>
        <w:rPr>
          <w:b/>
          <w:sz w:val="28"/>
          <w:szCs w:val="28"/>
        </w:rPr>
      </w:pPr>
      <w:r w:rsidRPr="008B768A">
        <w:rPr>
          <w:b/>
          <w:sz w:val="28"/>
          <w:szCs w:val="28"/>
        </w:rPr>
        <w:t>на перевод земель или земельных участков в составе таких</w:t>
      </w:r>
    </w:p>
    <w:p w:rsidR="0085374B" w:rsidRPr="008B768A" w:rsidRDefault="0085374B" w:rsidP="0085374B">
      <w:pPr>
        <w:pStyle w:val="ad"/>
        <w:contextualSpacing/>
        <w:jc w:val="center"/>
        <w:rPr>
          <w:b/>
          <w:sz w:val="24"/>
          <w:szCs w:val="24"/>
        </w:rPr>
      </w:pPr>
      <w:r w:rsidRPr="008B768A">
        <w:rPr>
          <w:b/>
          <w:sz w:val="28"/>
          <w:szCs w:val="28"/>
        </w:rPr>
        <w:t>земель из одной категории в другую</w:t>
      </w:r>
    </w:p>
    <w:p w:rsidR="0085374B" w:rsidRDefault="0085374B" w:rsidP="0085374B">
      <w:pPr>
        <w:pStyle w:val="ad"/>
        <w:contextualSpacing/>
        <w:rPr>
          <w:sz w:val="24"/>
          <w:szCs w:val="24"/>
        </w:rPr>
      </w:pPr>
    </w:p>
    <w:p w:rsidR="0085374B" w:rsidRPr="00CD0258" w:rsidRDefault="0085374B" w:rsidP="0085374B">
      <w:pPr>
        <w:pStyle w:val="ad"/>
        <w:contextualSpacing/>
        <w:jc w:val="left"/>
        <w:rPr>
          <w:sz w:val="24"/>
          <w:szCs w:val="24"/>
        </w:rPr>
      </w:pPr>
      <w:r w:rsidRPr="00CD0258">
        <w:rPr>
          <w:sz w:val="24"/>
          <w:szCs w:val="24"/>
        </w:rPr>
        <w:t>Прошу перевести земельный участок:</w:t>
      </w:r>
    </w:p>
    <w:p w:rsidR="0085374B" w:rsidRPr="00CD0258" w:rsidRDefault="0085374B" w:rsidP="0085374B">
      <w:pPr>
        <w:pStyle w:val="ad"/>
        <w:contextualSpacing/>
        <w:jc w:val="left"/>
        <w:rPr>
          <w:sz w:val="24"/>
          <w:szCs w:val="24"/>
        </w:rPr>
      </w:pPr>
      <w:r w:rsidRPr="00CD0258">
        <w:rPr>
          <w:sz w:val="24"/>
          <w:szCs w:val="24"/>
        </w:rPr>
        <w:t>расположенный по адресу (местоположение)</w:t>
      </w:r>
      <w:r>
        <w:rPr>
          <w:sz w:val="24"/>
          <w:szCs w:val="24"/>
        </w:rPr>
        <w:t>:</w:t>
      </w:r>
      <w:r w:rsidRPr="00CD0258">
        <w:rPr>
          <w:sz w:val="24"/>
          <w:szCs w:val="24"/>
        </w:rPr>
        <w:t xml:space="preserve"> </w:t>
      </w:r>
      <w:r>
        <w:rPr>
          <w:sz w:val="24"/>
          <w:szCs w:val="24"/>
        </w:rPr>
        <w:t>___________</w:t>
      </w:r>
      <w:r w:rsidRPr="00CD0258">
        <w:rPr>
          <w:sz w:val="24"/>
          <w:szCs w:val="24"/>
        </w:rPr>
        <w:t>________________________________</w:t>
      </w:r>
    </w:p>
    <w:p w:rsidR="0085374B" w:rsidRPr="00CD0258" w:rsidRDefault="0085374B" w:rsidP="0085374B">
      <w:pPr>
        <w:pStyle w:val="ad"/>
        <w:contextualSpacing/>
        <w:rPr>
          <w:sz w:val="24"/>
          <w:szCs w:val="24"/>
        </w:rPr>
      </w:pPr>
      <w:r w:rsidRPr="00CD0258">
        <w:rPr>
          <w:sz w:val="24"/>
          <w:szCs w:val="24"/>
        </w:rPr>
        <w:t>_______________________________________________________________________</w:t>
      </w:r>
      <w:r>
        <w:rPr>
          <w:sz w:val="24"/>
          <w:szCs w:val="24"/>
        </w:rPr>
        <w:t>___________</w:t>
      </w:r>
    </w:p>
    <w:p w:rsidR="0085374B" w:rsidRPr="00CD0258" w:rsidRDefault="0085374B" w:rsidP="0085374B">
      <w:pPr>
        <w:pStyle w:val="ad"/>
        <w:contextualSpacing/>
        <w:jc w:val="left"/>
        <w:rPr>
          <w:sz w:val="24"/>
          <w:szCs w:val="24"/>
        </w:rPr>
      </w:pPr>
      <w:r w:rsidRPr="00CD0258">
        <w:rPr>
          <w:sz w:val="24"/>
          <w:szCs w:val="24"/>
        </w:rPr>
        <w:t>Площадью</w:t>
      </w:r>
      <w:r>
        <w:rPr>
          <w:sz w:val="24"/>
          <w:szCs w:val="24"/>
        </w:rPr>
        <w:t>:</w:t>
      </w:r>
      <w:r w:rsidRPr="00CD0258">
        <w:rPr>
          <w:sz w:val="24"/>
          <w:szCs w:val="24"/>
        </w:rPr>
        <w:t>__________________________________________________________</w:t>
      </w:r>
      <w:r>
        <w:rPr>
          <w:sz w:val="24"/>
          <w:szCs w:val="24"/>
        </w:rPr>
        <w:t>______________</w:t>
      </w:r>
    </w:p>
    <w:p w:rsidR="0085374B" w:rsidRPr="00CD0258" w:rsidRDefault="0085374B" w:rsidP="0085374B">
      <w:pPr>
        <w:pStyle w:val="ad"/>
        <w:contextualSpacing/>
        <w:jc w:val="left"/>
        <w:rPr>
          <w:sz w:val="24"/>
          <w:szCs w:val="24"/>
        </w:rPr>
      </w:pPr>
      <w:r w:rsidRPr="00CD0258">
        <w:rPr>
          <w:sz w:val="24"/>
          <w:szCs w:val="24"/>
        </w:rPr>
        <w:t xml:space="preserve">с кадастровым </w:t>
      </w:r>
      <w:proofErr w:type="gramStart"/>
      <w:r w:rsidRPr="00CD0258">
        <w:rPr>
          <w:sz w:val="24"/>
          <w:szCs w:val="24"/>
        </w:rPr>
        <w:t xml:space="preserve">номером </w:t>
      </w:r>
      <w:r>
        <w:rPr>
          <w:sz w:val="24"/>
          <w:szCs w:val="24"/>
        </w:rPr>
        <w:t>:</w:t>
      </w:r>
      <w:proofErr w:type="gramEnd"/>
      <w:r w:rsidRPr="00CD0258">
        <w:rPr>
          <w:sz w:val="24"/>
          <w:szCs w:val="24"/>
        </w:rPr>
        <w:t>_________________________________________________</w:t>
      </w:r>
      <w:r>
        <w:rPr>
          <w:sz w:val="24"/>
          <w:szCs w:val="24"/>
        </w:rPr>
        <w:t>____________</w:t>
      </w:r>
    </w:p>
    <w:p w:rsidR="0085374B" w:rsidRPr="00CD0258" w:rsidRDefault="0085374B" w:rsidP="0085374B">
      <w:pPr>
        <w:pStyle w:val="ad"/>
        <w:contextualSpacing/>
        <w:jc w:val="left"/>
        <w:rPr>
          <w:sz w:val="24"/>
          <w:szCs w:val="24"/>
        </w:rPr>
      </w:pPr>
      <w:r w:rsidRPr="00CD0258">
        <w:rPr>
          <w:sz w:val="24"/>
          <w:szCs w:val="24"/>
        </w:rPr>
        <w:t>из категории земель</w:t>
      </w:r>
      <w:r>
        <w:rPr>
          <w:sz w:val="24"/>
          <w:szCs w:val="24"/>
        </w:rPr>
        <w:t>:</w:t>
      </w:r>
      <w:r w:rsidRPr="00CD0258">
        <w:rPr>
          <w:sz w:val="24"/>
          <w:szCs w:val="24"/>
        </w:rPr>
        <w:t xml:space="preserve"> _________________________________________________</w:t>
      </w:r>
      <w:r>
        <w:rPr>
          <w:sz w:val="24"/>
          <w:szCs w:val="24"/>
        </w:rPr>
        <w:t xml:space="preserve">_______________ </w:t>
      </w:r>
    </w:p>
    <w:p w:rsidR="0085374B" w:rsidRPr="00CD0258" w:rsidRDefault="0085374B" w:rsidP="0085374B">
      <w:pPr>
        <w:pStyle w:val="ad"/>
        <w:contextualSpacing/>
        <w:rPr>
          <w:i/>
          <w:sz w:val="20"/>
          <w:szCs w:val="20"/>
        </w:rPr>
      </w:pPr>
      <w:r w:rsidRPr="00CD0258">
        <w:rPr>
          <w:i/>
          <w:sz w:val="20"/>
          <w:szCs w:val="20"/>
        </w:rPr>
        <w:t>(указывается категория земель, к которой принадлежит земельный участок)</w:t>
      </w:r>
    </w:p>
    <w:p w:rsidR="0085374B" w:rsidRPr="00CD0258" w:rsidRDefault="0085374B" w:rsidP="0085374B">
      <w:pPr>
        <w:pStyle w:val="ad"/>
        <w:contextualSpacing/>
        <w:jc w:val="left"/>
        <w:rPr>
          <w:sz w:val="24"/>
          <w:szCs w:val="24"/>
        </w:rPr>
      </w:pPr>
      <w:r w:rsidRPr="00CD0258">
        <w:rPr>
          <w:sz w:val="24"/>
          <w:szCs w:val="24"/>
        </w:rPr>
        <w:t>в категорию земель</w:t>
      </w:r>
      <w:r>
        <w:rPr>
          <w:sz w:val="24"/>
          <w:szCs w:val="24"/>
        </w:rPr>
        <w:t>:</w:t>
      </w:r>
      <w:r w:rsidRPr="00CD0258">
        <w:rPr>
          <w:sz w:val="24"/>
          <w:szCs w:val="24"/>
        </w:rPr>
        <w:t>_________________________________________________</w:t>
      </w:r>
      <w:r>
        <w:rPr>
          <w:sz w:val="24"/>
          <w:szCs w:val="24"/>
        </w:rPr>
        <w:t>________________</w:t>
      </w:r>
    </w:p>
    <w:p w:rsidR="0085374B" w:rsidRPr="00F30DD6" w:rsidRDefault="0085374B" w:rsidP="0085374B">
      <w:pPr>
        <w:pStyle w:val="ad"/>
        <w:contextualSpacing/>
        <w:jc w:val="center"/>
        <w:rPr>
          <w:i/>
          <w:sz w:val="20"/>
          <w:szCs w:val="20"/>
        </w:rPr>
      </w:pPr>
      <w:r w:rsidRPr="00F30DD6">
        <w:rPr>
          <w:i/>
          <w:sz w:val="20"/>
          <w:szCs w:val="20"/>
        </w:rPr>
        <w:t>(указывается категория земель, в которую планируется осуществить перевод земельного</w:t>
      </w:r>
      <w:r>
        <w:rPr>
          <w:i/>
          <w:sz w:val="20"/>
          <w:szCs w:val="20"/>
        </w:rPr>
        <w:t xml:space="preserve"> </w:t>
      </w:r>
      <w:r w:rsidRPr="00F30DD6">
        <w:rPr>
          <w:i/>
          <w:sz w:val="20"/>
          <w:szCs w:val="20"/>
        </w:rPr>
        <w:t>участка)</w:t>
      </w:r>
    </w:p>
    <w:p w:rsidR="0085374B" w:rsidRPr="00CD0258" w:rsidRDefault="0085374B" w:rsidP="0085374B">
      <w:pPr>
        <w:pStyle w:val="ad"/>
        <w:contextualSpacing/>
        <w:jc w:val="left"/>
        <w:rPr>
          <w:sz w:val="24"/>
          <w:szCs w:val="24"/>
        </w:rPr>
      </w:pPr>
      <w:r w:rsidRPr="00CD0258">
        <w:rPr>
          <w:sz w:val="24"/>
          <w:szCs w:val="24"/>
        </w:rPr>
        <w:t xml:space="preserve">в связи </w:t>
      </w:r>
      <w:r>
        <w:rPr>
          <w:sz w:val="24"/>
          <w:szCs w:val="24"/>
        </w:rPr>
        <w:t>_____________</w:t>
      </w:r>
      <w:r w:rsidRPr="00CD0258">
        <w:rPr>
          <w:sz w:val="24"/>
          <w:szCs w:val="24"/>
        </w:rPr>
        <w:t>_______________________________________________________________</w:t>
      </w:r>
    </w:p>
    <w:p w:rsidR="0085374B" w:rsidRPr="00F30DD6" w:rsidRDefault="0085374B" w:rsidP="0085374B">
      <w:pPr>
        <w:pStyle w:val="ad"/>
        <w:contextualSpacing/>
        <w:jc w:val="left"/>
        <w:rPr>
          <w:i/>
          <w:sz w:val="20"/>
          <w:szCs w:val="20"/>
        </w:rPr>
      </w:pPr>
      <w:r w:rsidRPr="00F30DD6">
        <w:rPr>
          <w:i/>
          <w:sz w:val="20"/>
          <w:szCs w:val="20"/>
        </w:rPr>
        <w:t>(указывается обоснование перевода земельного участка с указанием на положения</w:t>
      </w:r>
      <w:r>
        <w:rPr>
          <w:i/>
          <w:sz w:val="20"/>
          <w:szCs w:val="20"/>
        </w:rPr>
        <w:t xml:space="preserve"> </w:t>
      </w:r>
      <w:r w:rsidRPr="00F30DD6">
        <w:rPr>
          <w:i/>
          <w:sz w:val="20"/>
          <w:szCs w:val="20"/>
        </w:rPr>
        <w:t>Федерального закона от 21.12.2004 № 172-ФЗ)</w:t>
      </w:r>
    </w:p>
    <w:p w:rsidR="0085374B" w:rsidRPr="00CD0258" w:rsidRDefault="0085374B" w:rsidP="0085374B">
      <w:pPr>
        <w:pStyle w:val="ad"/>
        <w:contextualSpacing/>
        <w:jc w:val="left"/>
        <w:rPr>
          <w:sz w:val="24"/>
          <w:szCs w:val="24"/>
        </w:rPr>
      </w:pPr>
      <w:r>
        <w:rPr>
          <w:sz w:val="24"/>
          <w:szCs w:val="24"/>
        </w:rPr>
        <w:t>Земельный участок принадлежит: _____________</w:t>
      </w:r>
      <w:r w:rsidRPr="00CD0258">
        <w:rPr>
          <w:sz w:val="24"/>
          <w:szCs w:val="24"/>
        </w:rPr>
        <w:t>________________________________________</w:t>
      </w:r>
    </w:p>
    <w:p w:rsidR="0085374B" w:rsidRPr="00CB56F7" w:rsidRDefault="0085374B" w:rsidP="00CB56F7">
      <w:pPr>
        <w:pStyle w:val="ad"/>
        <w:contextualSpacing/>
        <w:rPr>
          <w:i/>
          <w:sz w:val="20"/>
          <w:szCs w:val="20"/>
        </w:rPr>
      </w:pPr>
      <w:r w:rsidRPr="00F30DD6">
        <w:rPr>
          <w:i/>
          <w:sz w:val="20"/>
          <w:szCs w:val="20"/>
        </w:rPr>
        <w:t>(указывается правооблада</w:t>
      </w:r>
      <w:r>
        <w:rPr>
          <w:i/>
          <w:sz w:val="20"/>
          <w:szCs w:val="20"/>
        </w:rPr>
        <w:t>тель земли (земельного участка)</w:t>
      </w:r>
    </w:p>
    <w:p w:rsidR="0085374B" w:rsidRDefault="0085374B" w:rsidP="0085374B">
      <w:pPr>
        <w:pStyle w:val="ad"/>
        <w:contextualSpacing/>
        <w:rPr>
          <w:sz w:val="24"/>
          <w:szCs w:val="24"/>
        </w:rPr>
      </w:pPr>
    </w:p>
    <w:p w:rsidR="0085374B" w:rsidRPr="00F30DD6" w:rsidRDefault="0085374B" w:rsidP="0085374B">
      <w:pPr>
        <w:pStyle w:val="ad"/>
        <w:contextualSpacing/>
        <w:jc w:val="left"/>
        <w:rPr>
          <w:sz w:val="24"/>
          <w:szCs w:val="24"/>
        </w:rPr>
      </w:pPr>
      <w:r w:rsidRPr="00F30DD6">
        <w:rPr>
          <w:sz w:val="24"/>
          <w:szCs w:val="24"/>
        </w:rPr>
        <w:t>на праве</w:t>
      </w:r>
      <w:r>
        <w:rPr>
          <w:sz w:val="24"/>
          <w:szCs w:val="24"/>
        </w:rPr>
        <w:t>:</w:t>
      </w:r>
      <w:r w:rsidRPr="00F30DD6">
        <w:rPr>
          <w:sz w:val="24"/>
          <w:szCs w:val="24"/>
        </w:rPr>
        <w:t>___________________________________________________________</w:t>
      </w:r>
      <w:r>
        <w:rPr>
          <w:sz w:val="24"/>
          <w:szCs w:val="24"/>
        </w:rPr>
        <w:t>_______________</w:t>
      </w:r>
    </w:p>
    <w:p w:rsidR="0085374B" w:rsidRPr="00F30DD6" w:rsidRDefault="0085374B" w:rsidP="0085374B">
      <w:pPr>
        <w:pStyle w:val="ad"/>
        <w:contextualSpacing/>
        <w:jc w:val="center"/>
        <w:rPr>
          <w:sz w:val="20"/>
          <w:szCs w:val="20"/>
        </w:rPr>
      </w:pPr>
      <w:r w:rsidRPr="00F30DD6">
        <w:rPr>
          <w:sz w:val="20"/>
          <w:szCs w:val="20"/>
        </w:rPr>
        <w:t>(указывается право на землю (земельный участок)</w:t>
      </w:r>
    </w:p>
    <w:p w:rsidR="0085374B" w:rsidRPr="00F30DD6" w:rsidRDefault="0085374B" w:rsidP="00CB56F7">
      <w:pPr>
        <w:pStyle w:val="ad"/>
        <w:contextualSpacing/>
        <w:jc w:val="left"/>
        <w:rPr>
          <w:sz w:val="24"/>
          <w:szCs w:val="24"/>
        </w:rPr>
      </w:pPr>
    </w:p>
    <w:p w:rsidR="0085374B" w:rsidRDefault="00CB56F7" w:rsidP="0085374B">
      <w:pPr>
        <w:pStyle w:val="ad"/>
        <w:contextualSpacing/>
        <w:jc w:val="left"/>
        <w:rPr>
          <w:sz w:val="24"/>
          <w:szCs w:val="24"/>
        </w:rPr>
      </w:pPr>
      <w:r>
        <w:rPr>
          <w:sz w:val="24"/>
          <w:szCs w:val="24"/>
        </w:rPr>
        <w:t xml:space="preserve">Результат услуги выдать </w:t>
      </w:r>
      <w:r w:rsidR="0085374B" w:rsidRPr="00F30DD6">
        <w:rPr>
          <w:sz w:val="24"/>
          <w:szCs w:val="24"/>
        </w:rPr>
        <w:t>следующим способом:</w:t>
      </w:r>
      <w:r>
        <w:rPr>
          <w:sz w:val="24"/>
          <w:szCs w:val="24"/>
        </w:rPr>
        <w:t>_____________________________________</w:t>
      </w:r>
    </w:p>
    <w:p w:rsidR="0085374B" w:rsidRPr="00F30DD6" w:rsidRDefault="0085374B" w:rsidP="0085374B">
      <w:pPr>
        <w:pStyle w:val="ad"/>
        <w:contextualSpacing/>
        <w:jc w:val="left"/>
        <w:rPr>
          <w:sz w:val="24"/>
          <w:szCs w:val="24"/>
        </w:rPr>
      </w:pPr>
    </w:p>
    <w:p w:rsidR="0085374B" w:rsidRDefault="0085374B" w:rsidP="0085374B">
      <w:pPr>
        <w:pStyle w:val="ad"/>
        <w:contextualSpacing/>
        <w:jc w:val="left"/>
        <w:rPr>
          <w:sz w:val="24"/>
          <w:szCs w:val="24"/>
        </w:rPr>
      </w:pPr>
      <w:r w:rsidRPr="00F30DD6">
        <w:rPr>
          <w:sz w:val="24"/>
          <w:szCs w:val="24"/>
        </w:rPr>
        <w:t>Приложения:</w:t>
      </w:r>
      <w:r>
        <w:rPr>
          <w:sz w:val="24"/>
          <w:szCs w:val="24"/>
        </w:rPr>
        <w:t>_______________________________________________________________________</w:t>
      </w:r>
    </w:p>
    <w:p w:rsidR="0085374B" w:rsidRPr="00F30DD6" w:rsidRDefault="0085374B" w:rsidP="0085374B">
      <w:pPr>
        <w:pStyle w:val="ad"/>
        <w:contextualSpacing/>
        <w:jc w:val="left"/>
        <w:rPr>
          <w:sz w:val="24"/>
          <w:szCs w:val="24"/>
        </w:rPr>
      </w:pPr>
      <w:r>
        <w:rPr>
          <w:sz w:val="24"/>
          <w:szCs w:val="24"/>
        </w:rPr>
        <w:t>__________________________________________________________________________________</w:t>
      </w:r>
    </w:p>
    <w:p w:rsidR="0085374B" w:rsidRDefault="0085374B" w:rsidP="0085374B">
      <w:pPr>
        <w:pStyle w:val="ad"/>
        <w:ind w:left="708" w:firstLine="708"/>
        <w:contextualSpacing/>
        <w:jc w:val="left"/>
        <w:rPr>
          <w:sz w:val="20"/>
          <w:szCs w:val="20"/>
        </w:rPr>
      </w:pPr>
      <w:r w:rsidRPr="00F30DD6">
        <w:rPr>
          <w:sz w:val="20"/>
          <w:szCs w:val="20"/>
        </w:rPr>
        <w:t xml:space="preserve">(документы, которые представил заявитель) </w:t>
      </w:r>
    </w:p>
    <w:p w:rsidR="0085374B" w:rsidRDefault="0085374B" w:rsidP="0085374B">
      <w:pPr>
        <w:pStyle w:val="ad"/>
        <w:ind w:left="708" w:firstLine="708"/>
        <w:contextualSpacing/>
        <w:jc w:val="left"/>
        <w:rPr>
          <w:sz w:val="20"/>
          <w:szCs w:val="20"/>
        </w:rPr>
      </w:pPr>
    </w:p>
    <w:p w:rsidR="0085374B" w:rsidRDefault="0085374B" w:rsidP="0085374B">
      <w:pPr>
        <w:pStyle w:val="ad"/>
        <w:contextualSpacing/>
        <w:jc w:val="left"/>
        <w:rPr>
          <w:sz w:val="24"/>
          <w:szCs w:val="24"/>
        </w:rPr>
        <w:sectPr w:rsidR="0085374B" w:rsidSect="003C4D2B">
          <w:headerReference w:type="default" r:id="rId11"/>
          <w:pgSz w:w="11900" w:h="16840"/>
          <w:pgMar w:top="1134" w:right="567" w:bottom="709" w:left="1418" w:header="687" w:footer="687" w:gutter="0"/>
          <w:cols w:space="720"/>
          <w:noEndnote/>
          <w:titlePg/>
          <w:docGrid w:linePitch="360"/>
        </w:sectPr>
      </w:pPr>
      <w:r w:rsidRPr="00F30DD6">
        <w:rPr>
          <w:sz w:val="24"/>
          <w:szCs w:val="24"/>
        </w:rPr>
        <w:t>Дата __________________ г.</w:t>
      </w:r>
    </w:p>
    <w:p w:rsidR="00CB56F7" w:rsidRPr="008C2871" w:rsidRDefault="00CB56F7" w:rsidP="00CB56F7">
      <w:pPr>
        <w:spacing w:line="240" w:lineRule="auto"/>
        <w:ind w:left="5387"/>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3</w:t>
      </w:r>
    </w:p>
    <w:p w:rsidR="00CB56F7" w:rsidRPr="008C2871" w:rsidRDefault="00CB56F7" w:rsidP="00CB56F7">
      <w:pPr>
        <w:spacing w:line="240" w:lineRule="auto"/>
        <w:ind w:left="5387"/>
        <w:contextualSpacing/>
        <w:jc w:val="right"/>
        <w:rPr>
          <w:rFonts w:ascii="Times New Roman" w:hAnsi="Times New Roman" w:cs="Times New Roman"/>
          <w:sz w:val="28"/>
          <w:szCs w:val="28"/>
        </w:rPr>
      </w:pPr>
      <w:r w:rsidRPr="008C2871">
        <w:rPr>
          <w:rFonts w:ascii="Times New Roman" w:hAnsi="Times New Roman" w:cs="Times New Roman"/>
          <w:sz w:val="28"/>
          <w:szCs w:val="28"/>
        </w:rPr>
        <w:t>к административному регламенту по</w:t>
      </w:r>
    </w:p>
    <w:p w:rsidR="00CB56F7" w:rsidRPr="008C2871"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предоставлению муниципальной услуги</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«Отнесение земель или земельных участков </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в составе таки</w:t>
      </w:r>
      <w:r>
        <w:rPr>
          <w:rFonts w:ascii="Times New Roman" w:hAnsi="Times New Roman" w:cs="Times New Roman"/>
          <w:sz w:val="28"/>
          <w:szCs w:val="28"/>
        </w:rPr>
        <w:t xml:space="preserve">х земель к </w:t>
      </w:r>
      <w:r w:rsidRPr="008C2871">
        <w:rPr>
          <w:rFonts w:ascii="Times New Roman" w:hAnsi="Times New Roman" w:cs="Times New Roman"/>
          <w:sz w:val="28"/>
          <w:szCs w:val="28"/>
        </w:rPr>
        <w:t xml:space="preserve">определенной </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категории земель или перевод земель</w:t>
      </w:r>
    </w:p>
    <w:p w:rsidR="00CB56F7" w:rsidRPr="008C2871"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 и земельных участков в</w:t>
      </w:r>
    </w:p>
    <w:p w:rsidR="00CB56F7" w:rsidRP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составе таких земе</w:t>
      </w:r>
      <w:r>
        <w:rPr>
          <w:rFonts w:ascii="Times New Roman" w:hAnsi="Times New Roman" w:cs="Times New Roman"/>
          <w:sz w:val="28"/>
          <w:szCs w:val="28"/>
        </w:rPr>
        <w:t>ль из одной категории в другую»</w:t>
      </w:r>
    </w:p>
    <w:p w:rsidR="0085374B" w:rsidRDefault="0085374B" w:rsidP="0085374B">
      <w:pPr>
        <w:pStyle w:val="ad"/>
        <w:contextualSpacing/>
        <w:rPr>
          <w:sz w:val="24"/>
          <w:szCs w:val="24"/>
        </w:rPr>
      </w:pPr>
    </w:p>
    <w:p w:rsidR="0085374B" w:rsidRPr="00F72D67" w:rsidRDefault="0085374B" w:rsidP="0085374B">
      <w:pPr>
        <w:pStyle w:val="ad"/>
        <w:contextualSpacing/>
        <w:jc w:val="center"/>
        <w:rPr>
          <w:b/>
          <w:sz w:val="28"/>
          <w:szCs w:val="28"/>
        </w:rPr>
      </w:pPr>
      <w:r w:rsidRPr="00F72D67">
        <w:rPr>
          <w:b/>
          <w:sz w:val="28"/>
          <w:szCs w:val="28"/>
        </w:rPr>
        <w:t>Состав, последовательность и сроки выполнения административных процедур (действий) при предоставлении</w:t>
      </w:r>
    </w:p>
    <w:p w:rsidR="0085374B" w:rsidRPr="00F72D67" w:rsidRDefault="0085374B" w:rsidP="0085374B">
      <w:pPr>
        <w:pStyle w:val="ad"/>
        <w:contextualSpacing/>
        <w:jc w:val="center"/>
        <w:rPr>
          <w:b/>
          <w:sz w:val="28"/>
          <w:szCs w:val="28"/>
        </w:rPr>
      </w:pPr>
      <w:r w:rsidRPr="00F72D67">
        <w:rPr>
          <w:b/>
          <w:sz w:val="28"/>
          <w:szCs w:val="28"/>
        </w:rPr>
        <w:t>(муниципальной) услуги</w:t>
      </w:r>
    </w:p>
    <w:p w:rsidR="0085374B" w:rsidRDefault="0085374B" w:rsidP="0085374B">
      <w:pPr>
        <w:pStyle w:val="ad"/>
        <w:contextualSpacing/>
        <w:rPr>
          <w:sz w:val="24"/>
          <w:szCs w:val="24"/>
        </w:rPr>
      </w:pPr>
    </w:p>
    <w:tbl>
      <w:tblPr>
        <w:tblW w:w="14946" w:type="dxa"/>
        <w:tblLayout w:type="fixed"/>
        <w:tblCellMar>
          <w:top w:w="102" w:type="dxa"/>
          <w:left w:w="62" w:type="dxa"/>
          <w:bottom w:w="102" w:type="dxa"/>
          <w:right w:w="62" w:type="dxa"/>
        </w:tblCellMar>
        <w:tblLook w:val="0000" w:firstRow="0" w:lastRow="0" w:firstColumn="0" w:lastColumn="0" w:noHBand="0" w:noVBand="0"/>
      </w:tblPr>
      <w:tblGrid>
        <w:gridCol w:w="2041"/>
        <w:gridCol w:w="2948"/>
        <w:gridCol w:w="1417"/>
        <w:gridCol w:w="2098"/>
        <w:gridCol w:w="1481"/>
        <w:gridCol w:w="142"/>
        <w:gridCol w:w="1559"/>
        <w:gridCol w:w="142"/>
        <w:gridCol w:w="3118"/>
      </w:tblGrid>
      <w:tr w:rsidR="0085374B" w:rsidRPr="0017163D" w:rsidTr="00953A94">
        <w:trPr>
          <w:trHeight w:val="2020"/>
        </w:trPr>
        <w:tc>
          <w:tcPr>
            <w:tcW w:w="2041"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Основание для начала административной процедуры</w:t>
            </w:r>
          </w:p>
        </w:tc>
        <w:tc>
          <w:tcPr>
            <w:tcW w:w="294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Содержание административных действий</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Срок выполнения административных действий</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ответственное лицо за выполнение административного действия</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Место выполнения административного действия/используемая информационная система</w:t>
            </w:r>
          </w:p>
        </w:tc>
        <w:tc>
          <w:tcPr>
            <w:tcW w:w="1559"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Критерии принятия решения</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Результат административного действия, способ фиксации</w:t>
            </w:r>
          </w:p>
        </w:tc>
      </w:tr>
      <w:tr w:rsidR="0085374B" w:rsidRPr="0017163D" w:rsidTr="00953A94">
        <w:tc>
          <w:tcPr>
            <w:tcW w:w="2041" w:type="dxa"/>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1</w:t>
            </w:r>
          </w:p>
        </w:tc>
        <w:tc>
          <w:tcPr>
            <w:tcW w:w="2948" w:type="dxa"/>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3</w:t>
            </w:r>
          </w:p>
        </w:tc>
        <w:tc>
          <w:tcPr>
            <w:tcW w:w="2098" w:type="dxa"/>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4</w:t>
            </w:r>
          </w:p>
        </w:tc>
        <w:tc>
          <w:tcPr>
            <w:tcW w:w="1623" w:type="dxa"/>
            <w:gridSpan w:val="2"/>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5</w:t>
            </w:r>
          </w:p>
        </w:tc>
        <w:tc>
          <w:tcPr>
            <w:tcW w:w="1559" w:type="dxa"/>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6</w:t>
            </w:r>
          </w:p>
        </w:tc>
        <w:tc>
          <w:tcPr>
            <w:tcW w:w="3260" w:type="dxa"/>
            <w:gridSpan w:val="2"/>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7</w:t>
            </w:r>
          </w:p>
        </w:tc>
      </w:tr>
      <w:tr w:rsidR="0085374B" w:rsidRPr="0017163D" w:rsidTr="00953A94">
        <w:tc>
          <w:tcPr>
            <w:tcW w:w="14946" w:type="dxa"/>
            <w:gridSpan w:val="9"/>
            <w:tcBorders>
              <w:top w:val="single" w:sz="4" w:space="0" w:color="auto"/>
              <w:left w:val="single" w:sz="4" w:space="0" w:color="auto"/>
              <w:bottom w:val="single" w:sz="4" w:space="0" w:color="auto"/>
              <w:right w:val="single" w:sz="4" w:space="0" w:color="auto"/>
            </w:tcBorders>
            <w:vAlign w:val="bottom"/>
          </w:tcPr>
          <w:p w:rsidR="0085374B" w:rsidRPr="0017163D" w:rsidRDefault="0085374B" w:rsidP="0085374B">
            <w:pPr>
              <w:autoSpaceDE w:val="0"/>
              <w:autoSpaceDN w:val="0"/>
              <w:adjustRightInd w:val="0"/>
              <w:spacing w:line="240" w:lineRule="auto"/>
              <w:contextualSpacing/>
              <w:jc w:val="center"/>
              <w:outlineLvl w:val="1"/>
              <w:rPr>
                <w:rFonts w:ascii="Times New Roman" w:hAnsi="Times New Roman" w:cs="Times New Roman"/>
                <w:sz w:val="20"/>
                <w:szCs w:val="20"/>
              </w:rPr>
            </w:pPr>
            <w:r w:rsidRPr="0017163D">
              <w:rPr>
                <w:rFonts w:ascii="Times New Roman" w:hAnsi="Times New Roman" w:cs="Times New Roman"/>
                <w:sz w:val="20"/>
                <w:szCs w:val="20"/>
              </w:rPr>
              <w:t>1. Проверка документов и регистрация заявления</w:t>
            </w:r>
          </w:p>
        </w:tc>
      </w:tr>
      <w:tr w:rsidR="0085374B" w:rsidRPr="0017163D" w:rsidTr="00953A94">
        <w:tc>
          <w:tcPr>
            <w:tcW w:w="2041" w:type="dxa"/>
            <w:vMerge w:val="restart"/>
            <w:tcBorders>
              <w:top w:val="single" w:sz="4" w:space="0" w:color="auto"/>
              <w:left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Поступление заявления и документов для предоставления муниципальной услуги в Уполномоченный орган</w:t>
            </w: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 xml:space="preserve">Прием и проверка комплектности документов на наличие/отсутствие оснований для отказа в приеме документов, предусмотренных </w:t>
            </w:r>
            <w:hyperlink w:anchor="Par163" w:history="1">
              <w:r w:rsidRPr="00690753">
                <w:rPr>
                  <w:rFonts w:ascii="Times New Roman" w:hAnsi="Times New Roman" w:cs="Times New Roman"/>
                  <w:sz w:val="20"/>
                  <w:szCs w:val="20"/>
                </w:rPr>
                <w:t>пунктом 10</w:t>
              </w:r>
            </w:hyperlink>
            <w:r w:rsidRPr="00690753">
              <w:rPr>
                <w:rFonts w:ascii="Times New Roman" w:hAnsi="Times New Roman" w:cs="Times New Roman"/>
                <w:sz w:val="20"/>
                <w:szCs w:val="20"/>
              </w:rPr>
              <w:t xml:space="preserve"> Административного регламента</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1 рабочий день</w:t>
            </w:r>
          </w:p>
        </w:tc>
        <w:tc>
          <w:tcPr>
            <w:tcW w:w="2098" w:type="dxa"/>
            <w:vMerge w:val="restart"/>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Уполномоченного органа, ответственного за предоставление муниципальной услуги</w:t>
            </w:r>
          </w:p>
        </w:tc>
        <w:tc>
          <w:tcPr>
            <w:tcW w:w="1481" w:type="dxa"/>
            <w:vMerge w:val="restart"/>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Уполномоченный орган/ГИС</w:t>
            </w:r>
          </w:p>
        </w:tc>
        <w:tc>
          <w:tcPr>
            <w:tcW w:w="1843" w:type="dxa"/>
            <w:gridSpan w:val="3"/>
            <w:vMerge w:val="restart"/>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w:t>
            </w:r>
          </w:p>
        </w:tc>
        <w:tc>
          <w:tcPr>
            <w:tcW w:w="3118" w:type="dxa"/>
            <w:vMerge w:val="restart"/>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регистрация заявления и документов в системе электронного документооборота (присвоение номера и датирование); назначение лица, ответственного за предоставление муниципальной услуги, и передача ему документов</w:t>
            </w:r>
          </w:p>
        </w:tc>
      </w:tr>
      <w:tr w:rsidR="0085374B" w:rsidRPr="0017163D" w:rsidTr="00953A94">
        <w:tc>
          <w:tcPr>
            <w:tcW w:w="2041" w:type="dxa"/>
            <w:vMerge/>
            <w:tcBorders>
              <w:left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В случае выявления оснований для отказа в приеме</w:t>
            </w:r>
          </w:p>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документов, направление Заявителю в электронной</w:t>
            </w:r>
          </w:p>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lastRenderedPageBreak/>
              <w:t xml:space="preserve">форме в личный кабинет на ЕПГУ </w:t>
            </w:r>
            <w:r w:rsidRPr="00690753">
              <w:rPr>
                <w:rFonts w:ascii="TimesNewRomanPSMT" w:hAnsi="TimesNewRomanPSMT"/>
                <w:sz w:val="20"/>
                <w:szCs w:val="20"/>
              </w:rPr>
              <w:t>уведомления о недостаточности представленных документов, с указанием на соответствующий документ, либо о выявленных нарушениях. Данные недостатки могут быть исправлены заявителем в течение 1 рабочего дня со дня поступления соответствующего уведомления заявителю</w:t>
            </w:r>
            <w:r w:rsidRPr="00690753">
              <w:rPr>
                <w:rFonts w:ascii="TimesNewRomanPSMT" w:hAnsi="TimesNewRomanPSMT"/>
              </w:rPr>
              <w:t>.</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lastRenderedPageBreak/>
              <w:t>1 рабочий день</w:t>
            </w:r>
          </w:p>
        </w:tc>
        <w:tc>
          <w:tcPr>
            <w:tcW w:w="2098" w:type="dxa"/>
            <w:vMerge/>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p>
        </w:tc>
        <w:tc>
          <w:tcPr>
            <w:tcW w:w="1481" w:type="dxa"/>
            <w:vMerge/>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p>
        </w:tc>
        <w:tc>
          <w:tcPr>
            <w:tcW w:w="1843" w:type="dxa"/>
            <w:gridSpan w:val="3"/>
            <w:vMerge/>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3118" w:type="dxa"/>
            <w:vMerge/>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r>
      <w:tr w:rsidR="0085374B" w:rsidRPr="0017163D" w:rsidTr="00953A94">
        <w:tc>
          <w:tcPr>
            <w:tcW w:w="2041" w:type="dxa"/>
            <w:vMerge/>
            <w:tcBorders>
              <w:left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pStyle w:val="TableParagraph"/>
              <w:ind w:left="8" w:right="54"/>
              <w:contextualSpacing/>
              <w:jc w:val="both"/>
              <w:rPr>
                <w:sz w:val="20"/>
                <w:szCs w:val="20"/>
              </w:rPr>
            </w:pPr>
            <w:r w:rsidRPr="00690753">
              <w:rPr>
                <w:sz w:val="20"/>
                <w:szCs w:val="20"/>
              </w:rPr>
              <w:t>В случае непредставления в</w:t>
            </w:r>
            <w:r w:rsidRPr="00690753">
              <w:rPr>
                <w:spacing w:val="1"/>
                <w:sz w:val="20"/>
                <w:szCs w:val="20"/>
              </w:rPr>
              <w:t xml:space="preserve"> </w:t>
            </w:r>
            <w:r w:rsidRPr="00690753">
              <w:rPr>
                <w:sz w:val="20"/>
                <w:szCs w:val="20"/>
              </w:rPr>
              <w:t>течение указанного срока</w:t>
            </w:r>
            <w:r w:rsidRPr="00690753">
              <w:rPr>
                <w:spacing w:val="1"/>
                <w:sz w:val="20"/>
                <w:szCs w:val="20"/>
              </w:rPr>
              <w:t xml:space="preserve"> </w:t>
            </w:r>
            <w:r w:rsidRPr="00690753">
              <w:rPr>
                <w:sz w:val="20"/>
                <w:szCs w:val="20"/>
              </w:rPr>
              <w:t>необходимых документов</w:t>
            </w:r>
            <w:r w:rsidRPr="00690753">
              <w:rPr>
                <w:spacing w:val="1"/>
                <w:sz w:val="20"/>
                <w:szCs w:val="20"/>
              </w:rPr>
              <w:t xml:space="preserve"> </w:t>
            </w:r>
            <w:r w:rsidRPr="00690753">
              <w:rPr>
                <w:sz w:val="20"/>
                <w:szCs w:val="20"/>
              </w:rPr>
              <w:t>(сведений из документов), не</w:t>
            </w:r>
            <w:r w:rsidRPr="00690753">
              <w:rPr>
                <w:spacing w:val="1"/>
                <w:sz w:val="20"/>
                <w:szCs w:val="20"/>
              </w:rPr>
              <w:t xml:space="preserve"> </w:t>
            </w:r>
            <w:r w:rsidRPr="00690753">
              <w:rPr>
                <w:sz w:val="20"/>
                <w:szCs w:val="20"/>
              </w:rPr>
              <w:t>исправления выявленных</w:t>
            </w:r>
            <w:r w:rsidRPr="00690753">
              <w:rPr>
                <w:spacing w:val="1"/>
                <w:sz w:val="20"/>
                <w:szCs w:val="20"/>
              </w:rPr>
              <w:t xml:space="preserve"> </w:t>
            </w:r>
            <w:r w:rsidRPr="00690753">
              <w:rPr>
                <w:sz w:val="20"/>
                <w:szCs w:val="20"/>
              </w:rPr>
              <w:t>нарушений, формирование и</w:t>
            </w:r>
            <w:r w:rsidRPr="00690753">
              <w:rPr>
                <w:spacing w:val="1"/>
                <w:sz w:val="20"/>
                <w:szCs w:val="20"/>
              </w:rPr>
              <w:t xml:space="preserve"> </w:t>
            </w:r>
            <w:r w:rsidRPr="00690753">
              <w:rPr>
                <w:sz w:val="20"/>
                <w:szCs w:val="20"/>
              </w:rPr>
              <w:t>направление Заявителю в</w:t>
            </w:r>
            <w:r w:rsidRPr="00690753">
              <w:rPr>
                <w:spacing w:val="1"/>
                <w:sz w:val="20"/>
                <w:szCs w:val="20"/>
              </w:rPr>
              <w:t xml:space="preserve"> </w:t>
            </w:r>
            <w:r w:rsidRPr="00690753">
              <w:rPr>
                <w:sz w:val="20"/>
                <w:szCs w:val="20"/>
              </w:rPr>
              <w:t>электронной форме в личный</w:t>
            </w:r>
            <w:r w:rsidRPr="00690753">
              <w:rPr>
                <w:spacing w:val="1"/>
                <w:sz w:val="20"/>
                <w:szCs w:val="20"/>
              </w:rPr>
              <w:t xml:space="preserve"> </w:t>
            </w:r>
            <w:r w:rsidRPr="00690753">
              <w:rPr>
                <w:sz w:val="20"/>
                <w:szCs w:val="20"/>
              </w:rPr>
              <w:t>кабинет</w:t>
            </w:r>
            <w:r w:rsidRPr="00690753">
              <w:rPr>
                <w:spacing w:val="-5"/>
                <w:sz w:val="20"/>
                <w:szCs w:val="20"/>
              </w:rPr>
              <w:t xml:space="preserve"> </w:t>
            </w:r>
            <w:r w:rsidRPr="00690753">
              <w:rPr>
                <w:sz w:val="20"/>
                <w:szCs w:val="20"/>
              </w:rPr>
              <w:t>на</w:t>
            </w:r>
            <w:r w:rsidRPr="00690753">
              <w:rPr>
                <w:spacing w:val="-5"/>
                <w:sz w:val="20"/>
                <w:szCs w:val="20"/>
              </w:rPr>
              <w:t xml:space="preserve"> </w:t>
            </w:r>
            <w:r w:rsidRPr="00690753">
              <w:rPr>
                <w:sz w:val="20"/>
                <w:szCs w:val="20"/>
              </w:rPr>
              <w:t>ЕПГУ</w:t>
            </w:r>
            <w:r w:rsidRPr="00690753">
              <w:rPr>
                <w:spacing w:val="-3"/>
                <w:sz w:val="20"/>
                <w:szCs w:val="20"/>
              </w:rPr>
              <w:t xml:space="preserve"> </w:t>
            </w:r>
            <w:r w:rsidRPr="00690753">
              <w:rPr>
                <w:sz w:val="20"/>
                <w:szCs w:val="20"/>
              </w:rPr>
              <w:t>уведомления</w:t>
            </w:r>
            <w:r w:rsidRPr="00690753">
              <w:rPr>
                <w:spacing w:val="-57"/>
                <w:sz w:val="20"/>
                <w:szCs w:val="20"/>
              </w:rPr>
              <w:t xml:space="preserve"> </w:t>
            </w:r>
            <w:r w:rsidRPr="00690753">
              <w:rPr>
                <w:sz w:val="20"/>
                <w:szCs w:val="20"/>
              </w:rPr>
              <w:t>об</w:t>
            </w:r>
            <w:r w:rsidRPr="00690753">
              <w:rPr>
                <w:spacing w:val="-2"/>
                <w:sz w:val="20"/>
                <w:szCs w:val="20"/>
              </w:rPr>
              <w:t xml:space="preserve"> </w:t>
            </w:r>
            <w:r w:rsidRPr="00690753">
              <w:rPr>
                <w:sz w:val="20"/>
                <w:szCs w:val="20"/>
              </w:rPr>
              <w:t>отказе</w:t>
            </w:r>
            <w:r w:rsidRPr="00690753">
              <w:rPr>
                <w:spacing w:val="-1"/>
                <w:sz w:val="20"/>
                <w:szCs w:val="20"/>
              </w:rPr>
              <w:t xml:space="preserve"> </w:t>
            </w:r>
            <w:r w:rsidRPr="00690753">
              <w:rPr>
                <w:sz w:val="20"/>
                <w:szCs w:val="20"/>
              </w:rPr>
              <w:t>в</w:t>
            </w:r>
            <w:r w:rsidRPr="00690753">
              <w:rPr>
                <w:spacing w:val="-1"/>
                <w:sz w:val="20"/>
                <w:szCs w:val="20"/>
              </w:rPr>
              <w:t xml:space="preserve"> </w:t>
            </w:r>
            <w:r w:rsidRPr="00690753">
              <w:rPr>
                <w:sz w:val="20"/>
                <w:szCs w:val="20"/>
              </w:rPr>
              <w:t>приеме документов, необходимых для</w:t>
            </w:r>
            <w:r w:rsidRPr="00690753">
              <w:rPr>
                <w:spacing w:val="-58"/>
                <w:sz w:val="20"/>
                <w:szCs w:val="20"/>
              </w:rPr>
              <w:t xml:space="preserve"> </w:t>
            </w:r>
            <w:r w:rsidRPr="00690753">
              <w:rPr>
                <w:sz w:val="20"/>
                <w:szCs w:val="20"/>
              </w:rPr>
              <w:t>предоставления</w:t>
            </w:r>
            <w:r w:rsidRPr="00690753">
              <w:rPr>
                <w:spacing w:val="1"/>
                <w:sz w:val="20"/>
                <w:szCs w:val="20"/>
              </w:rPr>
              <w:t xml:space="preserve"> муниципальной</w:t>
            </w:r>
            <w:r w:rsidRPr="00690753">
              <w:rPr>
                <w:sz w:val="20"/>
                <w:szCs w:val="20"/>
              </w:rPr>
              <w:t xml:space="preserve"> услуги, с</w:t>
            </w:r>
            <w:r w:rsidRPr="00690753">
              <w:rPr>
                <w:spacing w:val="1"/>
                <w:sz w:val="20"/>
                <w:szCs w:val="20"/>
              </w:rPr>
              <w:t xml:space="preserve"> </w:t>
            </w:r>
            <w:r w:rsidRPr="00690753">
              <w:rPr>
                <w:sz w:val="20"/>
                <w:szCs w:val="20"/>
              </w:rPr>
              <w:t>указанием</w:t>
            </w:r>
            <w:r w:rsidRPr="00690753">
              <w:rPr>
                <w:spacing w:val="-2"/>
                <w:sz w:val="20"/>
                <w:szCs w:val="20"/>
              </w:rPr>
              <w:t xml:space="preserve"> </w:t>
            </w:r>
            <w:r w:rsidRPr="00690753">
              <w:rPr>
                <w:sz w:val="20"/>
                <w:szCs w:val="20"/>
              </w:rPr>
              <w:t>причин</w:t>
            </w:r>
            <w:r w:rsidRPr="00690753">
              <w:rPr>
                <w:spacing w:val="-1"/>
                <w:sz w:val="20"/>
                <w:szCs w:val="20"/>
              </w:rPr>
              <w:t xml:space="preserve"> </w:t>
            </w:r>
            <w:r w:rsidRPr="00690753">
              <w:rPr>
                <w:sz w:val="20"/>
                <w:szCs w:val="20"/>
              </w:rPr>
              <w:t>отказа</w:t>
            </w:r>
          </w:p>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1 рабочий день</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Ответственное лицо</w:t>
            </w:r>
          </w:p>
        </w:tc>
        <w:tc>
          <w:tcPr>
            <w:tcW w:w="1481"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Уполномоченный орган/ГИС</w:t>
            </w:r>
          </w:p>
        </w:tc>
        <w:tc>
          <w:tcPr>
            <w:tcW w:w="1843" w:type="dxa"/>
            <w:gridSpan w:val="3"/>
            <w:vMerge/>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3118" w:type="dxa"/>
            <w:vMerge/>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r>
      <w:tr w:rsidR="0085374B" w:rsidRPr="0017163D" w:rsidTr="00953A94">
        <w:tc>
          <w:tcPr>
            <w:tcW w:w="2041" w:type="dxa"/>
            <w:vMerge/>
            <w:tcBorders>
              <w:left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pStyle w:val="TableParagraph"/>
              <w:ind w:left="8" w:right="23"/>
              <w:contextualSpacing/>
              <w:jc w:val="both"/>
              <w:rPr>
                <w:spacing w:val="-57"/>
                <w:sz w:val="20"/>
                <w:szCs w:val="20"/>
              </w:rPr>
            </w:pPr>
            <w:r w:rsidRPr="00690753">
              <w:rPr>
                <w:sz w:val="20"/>
                <w:szCs w:val="20"/>
              </w:rPr>
              <w:t>В</w:t>
            </w:r>
            <w:r w:rsidRPr="00690753">
              <w:rPr>
                <w:spacing w:val="-7"/>
                <w:sz w:val="20"/>
                <w:szCs w:val="20"/>
              </w:rPr>
              <w:t xml:space="preserve"> </w:t>
            </w:r>
            <w:r w:rsidRPr="00690753">
              <w:rPr>
                <w:sz w:val="20"/>
                <w:szCs w:val="20"/>
              </w:rPr>
              <w:t>случае</w:t>
            </w:r>
            <w:r w:rsidRPr="00690753">
              <w:rPr>
                <w:spacing w:val="-6"/>
                <w:sz w:val="20"/>
                <w:szCs w:val="20"/>
              </w:rPr>
              <w:t xml:space="preserve"> </w:t>
            </w:r>
            <w:r w:rsidRPr="00690753">
              <w:rPr>
                <w:sz w:val="20"/>
                <w:szCs w:val="20"/>
              </w:rPr>
              <w:t>отсутствия</w:t>
            </w:r>
            <w:r w:rsidRPr="00690753">
              <w:rPr>
                <w:spacing w:val="-5"/>
                <w:sz w:val="20"/>
                <w:szCs w:val="20"/>
              </w:rPr>
              <w:t xml:space="preserve"> </w:t>
            </w:r>
            <w:r w:rsidRPr="00690753">
              <w:rPr>
                <w:sz w:val="20"/>
                <w:szCs w:val="20"/>
              </w:rPr>
              <w:t>оснований</w:t>
            </w:r>
            <w:r w:rsidRPr="00690753">
              <w:rPr>
                <w:spacing w:val="-57"/>
                <w:sz w:val="20"/>
                <w:szCs w:val="20"/>
              </w:rPr>
              <w:t xml:space="preserve"> </w:t>
            </w:r>
            <w:r w:rsidRPr="00690753">
              <w:rPr>
                <w:sz w:val="20"/>
                <w:szCs w:val="20"/>
              </w:rPr>
              <w:t>для</w:t>
            </w:r>
            <w:r w:rsidRPr="00690753">
              <w:rPr>
                <w:spacing w:val="-1"/>
                <w:sz w:val="20"/>
                <w:szCs w:val="20"/>
              </w:rPr>
              <w:t xml:space="preserve"> </w:t>
            </w:r>
            <w:r w:rsidRPr="00690753">
              <w:rPr>
                <w:sz w:val="20"/>
                <w:szCs w:val="20"/>
              </w:rPr>
              <w:t>отказа</w:t>
            </w:r>
            <w:r w:rsidRPr="00690753">
              <w:rPr>
                <w:spacing w:val="-1"/>
                <w:sz w:val="20"/>
                <w:szCs w:val="20"/>
              </w:rPr>
              <w:t xml:space="preserve"> </w:t>
            </w:r>
            <w:r w:rsidRPr="00690753">
              <w:rPr>
                <w:sz w:val="20"/>
                <w:szCs w:val="20"/>
              </w:rPr>
              <w:t>в</w:t>
            </w:r>
            <w:r w:rsidRPr="00690753">
              <w:rPr>
                <w:spacing w:val="-1"/>
                <w:sz w:val="20"/>
                <w:szCs w:val="20"/>
              </w:rPr>
              <w:t xml:space="preserve"> </w:t>
            </w:r>
            <w:r w:rsidRPr="00690753">
              <w:rPr>
                <w:sz w:val="20"/>
                <w:szCs w:val="20"/>
              </w:rPr>
              <w:t>приеме документов,</w:t>
            </w:r>
            <w:r w:rsidRPr="00690753">
              <w:rPr>
                <w:spacing w:val="-15"/>
                <w:sz w:val="20"/>
                <w:szCs w:val="20"/>
              </w:rPr>
              <w:t xml:space="preserve"> </w:t>
            </w:r>
            <w:r w:rsidRPr="00690753">
              <w:rPr>
                <w:sz w:val="20"/>
                <w:szCs w:val="20"/>
              </w:rPr>
              <w:t>предусмотренных</w:t>
            </w:r>
            <w:r w:rsidRPr="00690753">
              <w:rPr>
                <w:spacing w:val="-57"/>
                <w:sz w:val="20"/>
                <w:szCs w:val="20"/>
              </w:rPr>
              <w:t xml:space="preserve">       </w:t>
            </w:r>
          </w:p>
          <w:p w:rsidR="0085374B" w:rsidRPr="00690753" w:rsidRDefault="0085374B" w:rsidP="0085374B">
            <w:pPr>
              <w:pStyle w:val="TableParagraph"/>
              <w:ind w:left="8" w:right="23"/>
              <w:contextualSpacing/>
              <w:jc w:val="both"/>
              <w:rPr>
                <w:sz w:val="20"/>
                <w:szCs w:val="20"/>
              </w:rPr>
            </w:pPr>
            <w:r w:rsidRPr="00690753">
              <w:rPr>
                <w:sz w:val="20"/>
                <w:szCs w:val="20"/>
              </w:rPr>
              <w:t>пунктом 10</w:t>
            </w:r>
            <w:r w:rsidRPr="00690753">
              <w:rPr>
                <w:spacing w:val="1"/>
                <w:sz w:val="20"/>
                <w:szCs w:val="20"/>
              </w:rPr>
              <w:t xml:space="preserve"> </w:t>
            </w:r>
            <w:r w:rsidRPr="00690753">
              <w:rPr>
                <w:sz w:val="20"/>
                <w:szCs w:val="20"/>
              </w:rPr>
              <w:t>Административного</w:t>
            </w:r>
            <w:r w:rsidRPr="00690753">
              <w:rPr>
                <w:spacing w:val="1"/>
                <w:sz w:val="20"/>
                <w:szCs w:val="20"/>
              </w:rPr>
              <w:t xml:space="preserve"> </w:t>
            </w:r>
            <w:r w:rsidRPr="00690753">
              <w:rPr>
                <w:sz w:val="20"/>
                <w:szCs w:val="20"/>
              </w:rPr>
              <w:t>регламента,</w:t>
            </w:r>
            <w:r w:rsidRPr="00690753">
              <w:rPr>
                <w:spacing w:val="-2"/>
                <w:sz w:val="20"/>
                <w:szCs w:val="20"/>
              </w:rPr>
              <w:t xml:space="preserve"> </w:t>
            </w:r>
            <w:r w:rsidRPr="00690753">
              <w:rPr>
                <w:sz w:val="20"/>
                <w:szCs w:val="20"/>
              </w:rPr>
              <w:t>регистрация</w:t>
            </w:r>
          </w:p>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заявления</w:t>
            </w:r>
            <w:r w:rsidRPr="00690753">
              <w:rPr>
                <w:rFonts w:ascii="Times New Roman" w:hAnsi="Times New Roman" w:cs="Times New Roman"/>
                <w:spacing w:val="-4"/>
                <w:sz w:val="20"/>
                <w:szCs w:val="20"/>
              </w:rPr>
              <w:t xml:space="preserve"> </w:t>
            </w:r>
            <w:r w:rsidRPr="00690753">
              <w:rPr>
                <w:rFonts w:ascii="Times New Roman" w:hAnsi="Times New Roman" w:cs="Times New Roman"/>
                <w:sz w:val="20"/>
                <w:szCs w:val="20"/>
              </w:rPr>
              <w:t>в</w:t>
            </w:r>
            <w:r w:rsidRPr="00690753">
              <w:rPr>
                <w:rFonts w:ascii="Times New Roman" w:hAnsi="Times New Roman" w:cs="Times New Roman"/>
                <w:spacing w:val="-4"/>
                <w:sz w:val="20"/>
                <w:szCs w:val="20"/>
              </w:rPr>
              <w:t xml:space="preserve"> </w:t>
            </w:r>
            <w:r w:rsidRPr="00690753">
              <w:rPr>
                <w:rFonts w:ascii="Times New Roman" w:hAnsi="Times New Roman" w:cs="Times New Roman"/>
                <w:sz w:val="20"/>
                <w:szCs w:val="20"/>
              </w:rPr>
              <w:t>базе</w:t>
            </w:r>
            <w:r w:rsidRPr="00690753">
              <w:rPr>
                <w:rFonts w:ascii="Times New Roman" w:hAnsi="Times New Roman" w:cs="Times New Roman"/>
                <w:spacing w:val="-57"/>
                <w:sz w:val="20"/>
                <w:szCs w:val="20"/>
              </w:rPr>
              <w:t xml:space="preserve"> </w:t>
            </w:r>
            <w:r w:rsidRPr="00690753">
              <w:rPr>
                <w:rFonts w:ascii="Times New Roman" w:hAnsi="Times New Roman" w:cs="Times New Roman"/>
                <w:sz w:val="20"/>
                <w:szCs w:val="20"/>
              </w:rPr>
              <w:t>электронного документооборота</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1 рабочий день</w:t>
            </w:r>
          </w:p>
        </w:tc>
        <w:tc>
          <w:tcPr>
            <w:tcW w:w="209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ответственное лицо за предоставление муниципальной услуги</w:t>
            </w:r>
          </w:p>
        </w:tc>
        <w:tc>
          <w:tcPr>
            <w:tcW w:w="1481"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Уполномоченный орган/ГИС</w:t>
            </w:r>
          </w:p>
        </w:tc>
        <w:tc>
          <w:tcPr>
            <w:tcW w:w="1843" w:type="dxa"/>
            <w:gridSpan w:val="3"/>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w:t>
            </w:r>
          </w:p>
        </w:tc>
        <w:tc>
          <w:tcPr>
            <w:tcW w:w="311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Направленное Заявителю электронное уведомление о приеме заявления к рассмотрению либо отказа в приеме заявления к рассмотрению</w:t>
            </w:r>
          </w:p>
        </w:tc>
      </w:tr>
      <w:tr w:rsidR="0085374B" w:rsidRPr="0017163D" w:rsidTr="00953A94">
        <w:tc>
          <w:tcPr>
            <w:tcW w:w="2041" w:type="dxa"/>
            <w:vMerge/>
            <w:tcBorders>
              <w:left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pStyle w:val="TableParagraph"/>
              <w:spacing w:before="93"/>
              <w:ind w:left="8"/>
              <w:contextualSpacing/>
              <w:rPr>
                <w:sz w:val="20"/>
                <w:szCs w:val="20"/>
              </w:rPr>
            </w:pPr>
            <w:r w:rsidRPr="00690753">
              <w:rPr>
                <w:sz w:val="20"/>
                <w:szCs w:val="20"/>
              </w:rPr>
              <w:t>Проверка</w:t>
            </w:r>
            <w:r w:rsidRPr="00690753">
              <w:rPr>
                <w:spacing w:val="-4"/>
                <w:sz w:val="20"/>
                <w:szCs w:val="20"/>
              </w:rPr>
              <w:t xml:space="preserve"> </w:t>
            </w:r>
            <w:r w:rsidRPr="00690753">
              <w:rPr>
                <w:sz w:val="20"/>
                <w:szCs w:val="20"/>
              </w:rPr>
              <w:t>заявления</w:t>
            </w:r>
            <w:r w:rsidRPr="00690753">
              <w:rPr>
                <w:spacing w:val="-3"/>
                <w:sz w:val="20"/>
                <w:szCs w:val="20"/>
              </w:rPr>
              <w:t xml:space="preserve"> </w:t>
            </w:r>
            <w:r w:rsidRPr="00690753">
              <w:rPr>
                <w:sz w:val="20"/>
                <w:szCs w:val="20"/>
              </w:rPr>
              <w:t>и документов</w:t>
            </w:r>
            <w:r w:rsidRPr="00690753">
              <w:rPr>
                <w:spacing w:val="-5"/>
                <w:sz w:val="20"/>
                <w:szCs w:val="20"/>
              </w:rPr>
              <w:t xml:space="preserve"> </w:t>
            </w:r>
            <w:r w:rsidRPr="00690753">
              <w:rPr>
                <w:sz w:val="20"/>
                <w:szCs w:val="20"/>
              </w:rPr>
              <w:t>представленных для</w:t>
            </w:r>
            <w:r w:rsidRPr="00690753">
              <w:rPr>
                <w:spacing w:val="-7"/>
                <w:sz w:val="20"/>
                <w:szCs w:val="20"/>
              </w:rPr>
              <w:t xml:space="preserve"> </w:t>
            </w:r>
            <w:r w:rsidRPr="00690753">
              <w:rPr>
                <w:sz w:val="20"/>
                <w:szCs w:val="20"/>
              </w:rPr>
              <w:t>получения</w:t>
            </w:r>
            <w:r w:rsidRPr="00690753">
              <w:rPr>
                <w:spacing w:val="-7"/>
                <w:sz w:val="20"/>
                <w:szCs w:val="20"/>
              </w:rPr>
              <w:t xml:space="preserve"> </w:t>
            </w:r>
            <w:r w:rsidRPr="00690753">
              <w:rPr>
                <w:sz w:val="20"/>
                <w:szCs w:val="20"/>
              </w:rPr>
              <w:t>муниципальной</w:t>
            </w:r>
            <w:r w:rsidRPr="00690753">
              <w:rPr>
                <w:spacing w:val="-57"/>
                <w:sz w:val="20"/>
                <w:szCs w:val="20"/>
              </w:rPr>
              <w:t xml:space="preserve"> </w:t>
            </w:r>
            <w:r w:rsidRPr="00690753">
              <w:rPr>
                <w:sz w:val="20"/>
                <w:szCs w:val="20"/>
              </w:rPr>
              <w:lastRenderedPageBreak/>
              <w:t>услуги</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lastRenderedPageBreak/>
              <w:t>1 рабочий день</w:t>
            </w:r>
          </w:p>
        </w:tc>
        <w:tc>
          <w:tcPr>
            <w:tcW w:w="209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ответственное лицо за предоставление муниципальной услуги</w:t>
            </w:r>
          </w:p>
        </w:tc>
        <w:tc>
          <w:tcPr>
            <w:tcW w:w="1481"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Уполномоченный орган/ГИС</w:t>
            </w:r>
          </w:p>
        </w:tc>
        <w:tc>
          <w:tcPr>
            <w:tcW w:w="1843" w:type="dxa"/>
            <w:gridSpan w:val="3"/>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311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p>
        </w:tc>
      </w:tr>
      <w:tr w:rsidR="0085374B" w:rsidRPr="0017163D" w:rsidTr="00953A94">
        <w:tc>
          <w:tcPr>
            <w:tcW w:w="2041" w:type="dxa"/>
            <w:vMerge/>
            <w:tcBorders>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pStyle w:val="TableParagraph"/>
              <w:ind w:left="8" w:right="23"/>
              <w:contextualSpacing/>
              <w:jc w:val="both"/>
              <w:rPr>
                <w:sz w:val="20"/>
                <w:szCs w:val="20"/>
              </w:rPr>
            </w:pPr>
            <w:r w:rsidRPr="00690753">
              <w:rPr>
                <w:sz w:val="20"/>
                <w:szCs w:val="20"/>
              </w:rPr>
              <w:t>Направление Заявителю</w:t>
            </w:r>
            <w:r w:rsidRPr="00690753">
              <w:rPr>
                <w:spacing w:val="1"/>
                <w:sz w:val="20"/>
                <w:szCs w:val="20"/>
              </w:rPr>
              <w:t xml:space="preserve"> </w:t>
            </w:r>
            <w:r w:rsidRPr="00690753">
              <w:rPr>
                <w:sz w:val="20"/>
                <w:szCs w:val="20"/>
              </w:rPr>
              <w:t>электронного сообщения о</w:t>
            </w:r>
            <w:r w:rsidRPr="00690753">
              <w:rPr>
                <w:spacing w:val="1"/>
                <w:sz w:val="20"/>
                <w:szCs w:val="20"/>
              </w:rPr>
              <w:t xml:space="preserve"> </w:t>
            </w:r>
            <w:r w:rsidRPr="00690753">
              <w:rPr>
                <w:sz w:val="20"/>
                <w:szCs w:val="20"/>
              </w:rPr>
              <w:t>приеме заявления к</w:t>
            </w:r>
            <w:r w:rsidRPr="00690753">
              <w:rPr>
                <w:spacing w:val="1"/>
                <w:sz w:val="20"/>
                <w:szCs w:val="20"/>
              </w:rPr>
              <w:t xml:space="preserve"> </w:t>
            </w:r>
            <w:r w:rsidRPr="00690753">
              <w:rPr>
                <w:sz w:val="20"/>
                <w:szCs w:val="20"/>
              </w:rPr>
              <w:t>рассмотрению либо отказа в</w:t>
            </w:r>
            <w:r w:rsidRPr="00690753">
              <w:rPr>
                <w:spacing w:val="1"/>
                <w:sz w:val="20"/>
                <w:szCs w:val="20"/>
              </w:rPr>
              <w:t xml:space="preserve"> </w:t>
            </w:r>
            <w:r w:rsidRPr="00690753">
              <w:rPr>
                <w:sz w:val="20"/>
                <w:szCs w:val="20"/>
              </w:rPr>
              <w:t>приеме заявления к</w:t>
            </w:r>
            <w:r w:rsidRPr="00690753">
              <w:rPr>
                <w:spacing w:val="1"/>
                <w:sz w:val="20"/>
                <w:szCs w:val="20"/>
              </w:rPr>
              <w:t xml:space="preserve"> </w:t>
            </w:r>
            <w:r w:rsidRPr="00690753">
              <w:rPr>
                <w:sz w:val="20"/>
                <w:szCs w:val="20"/>
              </w:rPr>
              <w:t>рассмотрению</w:t>
            </w:r>
            <w:r w:rsidRPr="00690753">
              <w:rPr>
                <w:spacing w:val="-9"/>
                <w:sz w:val="20"/>
                <w:szCs w:val="20"/>
              </w:rPr>
              <w:t xml:space="preserve"> </w:t>
            </w:r>
            <w:r w:rsidRPr="00690753">
              <w:rPr>
                <w:sz w:val="20"/>
                <w:szCs w:val="20"/>
              </w:rPr>
              <w:t>с</w:t>
            </w:r>
            <w:r w:rsidRPr="00690753">
              <w:rPr>
                <w:spacing w:val="-8"/>
                <w:sz w:val="20"/>
                <w:szCs w:val="20"/>
              </w:rPr>
              <w:t xml:space="preserve"> </w:t>
            </w:r>
            <w:r w:rsidRPr="00690753">
              <w:rPr>
                <w:sz w:val="20"/>
                <w:szCs w:val="20"/>
              </w:rPr>
              <w:t>обоснованием</w:t>
            </w:r>
            <w:r w:rsidRPr="00690753">
              <w:rPr>
                <w:spacing w:val="-57"/>
                <w:sz w:val="20"/>
                <w:szCs w:val="20"/>
              </w:rPr>
              <w:t xml:space="preserve"> </w:t>
            </w:r>
            <w:r w:rsidRPr="00690753">
              <w:rPr>
                <w:sz w:val="20"/>
                <w:szCs w:val="20"/>
              </w:rPr>
              <w:t>отказа</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1 рабочий день</w:t>
            </w:r>
          </w:p>
        </w:tc>
        <w:tc>
          <w:tcPr>
            <w:tcW w:w="209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ответственное лицо за предоставление муниципальной услуги</w:t>
            </w:r>
          </w:p>
        </w:tc>
        <w:tc>
          <w:tcPr>
            <w:tcW w:w="1481"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p>
        </w:tc>
        <w:tc>
          <w:tcPr>
            <w:tcW w:w="1843" w:type="dxa"/>
            <w:gridSpan w:val="3"/>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NewRomanPSMT" w:hAnsi="TimesNewRomanPSMT"/>
                <w:sz w:val="20"/>
                <w:szCs w:val="20"/>
              </w:rPr>
              <w:t xml:space="preserve">наличие/отсутствие оснований для отказа в приеме документов, предусмотренных пунктом 10 </w:t>
            </w:r>
            <w:proofErr w:type="spellStart"/>
            <w:r w:rsidRPr="00690753">
              <w:rPr>
                <w:rFonts w:ascii="TimesNewRomanPSMT" w:hAnsi="TimesNewRomanPSMT"/>
                <w:sz w:val="20"/>
                <w:szCs w:val="20"/>
              </w:rPr>
              <w:t>Административ</w:t>
            </w:r>
            <w:proofErr w:type="spellEnd"/>
            <w:r w:rsidRPr="00690753">
              <w:rPr>
                <w:rFonts w:ascii="TimesNewRomanPSMT" w:hAnsi="TimesNewRomanPSMT"/>
                <w:sz w:val="20"/>
                <w:szCs w:val="20"/>
              </w:rPr>
              <w:t xml:space="preserve"> </w:t>
            </w:r>
            <w:proofErr w:type="spellStart"/>
            <w:r w:rsidRPr="00690753">
              <w:rPr>
                <w:rFonts w:ascii="TimesNewRomanPSMT" w:hAnsi="TimesNewRomanPSMT"/>
                <w:sz w:val="20"/>
                <w:szCs w:val="20"/>
              </w:rPr>
              <w:t>ного</w:t>
            </w:r>
            <w:proofErr w:type="spellEnd"/>
            <w:r w:rsidRPr="00690753">
              <w:rPr>
                <w:rFonts w:ascii="TimesNewRomanPSMT" w:hAnsi="TimesNewRomanPSMT"/>
                <w:sz w:val="20"/>
                <w:szCs w:val="20"/>
              </w:rPr>
              <w:t xml:space="preserve"> регламента</w:t>
            </w:r>
          </w:p>
        </w:tc>
        <w:tc>
          <w:tcPr>
            <w:tcW w:w="311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NewRomanPSMT" w:hAnsi="TimesNewRomanPSMT"/>
                <w:sz w:val="20"/>
                <w:szCs w:val="20"/>
              </w:rPr>
              <w:t>Направленное заявителю электронное сообщение о приеме заявления к рассмотрению либо отказа в приеме заявления к рассмотрению</w:t>
            </w:r>
          </w:p>
        </w:tc>
      </w:tr>
      <w:tr w:rsidR="0085374B" w:rsidRPr="0017163D" w:rsidTr="00953A94">
        <w:tc>
          <w:tcPr>
            <w:tcW w:w="14946" w:type="dxa"/>
            <w:gridSpan w:val="9"/>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outlineLvl w:val="1"/>
              <w:rPr>
                <w:rFonts w:ascii="Times New Roman" w:hAnsi="Times New Roman" w:cs="Times New Roman"/>
                <w:sz w:val="20"/>
                <w:szCs w:val="20"/>
              </w:rPr>
            </w:pPr>
            <w:r w:rsidRPr="0017163D">
              <w:rPr>
                <w:rFonts w:ascii="Times New Roman" w:hAnsi="Times New Roman" w:cs="Times New Roman"/>
                <w:sz w:val="20"/>
                <w:szCs w:val="20"/>
              </w:rPr>
              <w:t>2. Получение сведений посредством СМЭВ</w:t>
            </w:r>
          </w:p>
        </w:tc>
      </w:tr>
      <w:tr w:rsidR="0085374B" w:rsidRPr="0017163D" w:rsidTr="00953A94">
        <w:tc>
          <w:tcPr>
            <w:tcW w:w="2041" w:type="dxa"/>
            <w:vMerge w:val="restart"/>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пакет зарегистрированных документов, поступивших должностному лицу, ответственному за предоставление муниципальной услуги</w:t>
            </w:r>
          </w:p>
        </w:tc>
        <w:tc>
          <w:tcPr>
            <w:tcW w:w="2948"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направление межведомственных запросов в органы и организации</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в день регистрации заявления и документов</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Уполномоченный орган/ГИС/СМЭВ</w:t>
            </w:r>
          </w:p>
        </w:tc>
        <w:tc>
          <w:tcPr>
            <w:tcW w:w="1559"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ind w:right="-345"/>
              <w:contextualSpacing/>
              <w:rPr>
                <w:rFonts w:ascii="Times New Roman" w:hAnsi="Times New Roman" w:cs="Times New Roman"/>
                <w:sz w:val="20"/>
                <w:szCs w:val="20"/>
              </w:rPr>
            </w:pPr>
            <w:r w:rsidRPr="00690753">
              <w:rPr>
                <w:rFonts w:ascii="Times New Roman" w:hAnsi="Times New Roman" w:cs="Times New Roman"/>
                <w:sz w:val="20"/>
                <w:szCs w:val="20"/>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направление межведомственных запросов в органы (организации), предоставляющие документы (сведения), в том числе с использованием СМЭВ</w:t>
            </w:r>
          </w:p>
        </w:tc>
      </w:tr>
      <w:tr w:rsidR="0085374B" w:rsidRPr="0017163D" w:rsidTr="00953A94">
        <w:tc>
          <w:tcPr>
            <w:tcW w:w="2041" w:type="dxa"/>
            <w:vMerge/>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получение ответов на межведомственные запросы, формирование полного комплекта документов</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5 рабочих дней со дня направления межведомственного запроса в орган или организацию, предоставляющих документы и информацию</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690753">
              <w:rPr>
                <w:rFonts w:ascii="Times New Roman" w:hAnsi="Times New Roman" w:cs="Times New Roman"/>
                <w:sz w:val="20"/>
                <w:szCs w:val="20"/>
              </w:rPr>
              <w:t xml:space="preserve">Уполномоченный </w:t>
            </w:r>
            <w:proofErr w:type="gramStart"/>
            <w:r w:rsidRPr="00690753">
              <w:rPr>
                <w:rFonts w:ascii="Times New Roman" w:hAnsi="Times New Roman" w:cs="Times New Roman"/>
                <w:sz w:val="20"/>
                <w:szCs w:val="20"/>
              </w:rPr>
              <w:t>орган)/</w:t>
            </w:r>
            <w:proofErr w:type="gramEnd"/>
            <w:r w:rsidRPr="00690753">
              <w:rPr>
                <w:rFonts w:ascii="Times New Roman" w:hAnsi="Times New Roman" w:cs="Times New Roman"/>
                <w:sz w:val="20"/>
                <w:szCs w:val="20"/>
              </w:rPr>
              <w:t>ГИС/СМЭВ</w:t>
            </w:r>
          </w:p>
        </w:tc>
        <w:tc>
          <w:tcPr>
            <w:tcW w:w="1559" w:type="dxa"/>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rPr>
                <w:rFonts w:ascii="Times New Roman" w:hAnsi="Times New Roman" w:cs="Times New Roman"/>
                <w:sz w:val="20"/>
                <w:szCs w:val="20"/>
              </w:rPr>
            </w:pPr>
            <w:r w:rsidRPr="00690753">
              <w:rPr>
                <w:rFonts w:ascii="Times New Roman" w:hAnsi="Times New Roman" w:cs="Times New Roman"/>
                <w:sz w:val="20"/>
                <w:szCs w:val="20"/>
              </w:rPr>
              <w:t>-</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 New Roman" w:hAnsi="Times New Roman" w:cs="Times New Roman"/>
                <w:sz w:val="20"/>
                <w:szCs w:val="20"/>
              </w:rPr>
              <w:t>получение документов (сведений), необходимых для предоставления муниципальной услуги</w:t>
            </w:r>
          </w:p>
        </w:tc>
      </w:tr>
      <w:tr w:rsidR="0085374B" w:rsidRPr="0017163D" w:rsidTr="00953A94">
        <w:tc>
          <w:tcPr>
            <w:tcW w:w="14946" w:type="dxa"/>
            <w:gridSpan w:val="9"/>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outlineLvl w:val="1"/>
              <w:rPr>
                <w:rFonts w:ascii="Times New Roman" w:hAnsi="Times New Roman" w:cs="Times New Roman"/>
                <w:sz w:val="20"/>
                <w:szCs w:val="20"/>
              </w:rPr>
            </w:pPr>
            <w:r w:rsidRPr="0017163D">
              <w:rPr>
                <w:rFonts w:ascii="Times New Roman" w:hAnsi="Times New Roman" w:cs="Times New Roman"/>
                <w:sz w:val="20"/>
                <w:szCs w:val="20"/>
              </w:rPr>
              <w:t>3. Рассмотрение документов и сведений</w:t>
            </w:r>
          </w:p>
        </w:tc>
      </w:tr>
      <w:tr w:rsidR="0085374B" w:rsidRPr="0017163D" w:rsidTr="00953A94">
        <w:tc>
          <w:tcPr>
            <w:tcW w:w="2041"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 xml:space="preserve">пакет зарегистрированных документов, </w:t>
            </w:r>
            <w:r w:rsidRPr="0017163D">
              <w:rPr>
                <w:rFonts w:ascii="Times New Roman" w:hAnsi="Times New Roman" w:cs="Times New Roman"/>
                <w:sz w:val="20"/>
                <w:szCs w:val="20"/>
              </w:rPr>
              <w:lastRenderedPageBreak/>
              <w:t>поступивших должностному лицу, ответственному за предоставление муниципальной услуги</w:t>
            </w:r>
          </w:p>
        </w:tc>
        <w:tc>
          <w:tcPr>
            <w:tcW w:w="294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lastRenderedPageBreak/>
              <w:t xml:space="preserve">Проверка документов и сведений на соответствие требованиям нормативных правовых актов </w:t>
            </w:r>
            <w:r w:rsidRPr="0017163D">
              <w:rPr>
                <w:rFonts w:ascii="Times New Roman" w:hAnsi="Times New Roman" w:cs="Times New Roman"/>
                <w:sz w:val="20"/>
                <w:szCs w:val="20"/>
              </w:rPr>
              <w:lastRenderedPageBreak/>
              <w:t>предоставления муниципальной услуги</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Pr>
                <w:rFonts w:ascii="Times New Roman" w:hAnsi="Times New Roman" w:cs="Times New Roman"/>
                <w:sz w:val="20"/>
                <w:szCs w:val="20"/>
              </w:rPr>
              <w:lastRenderedPageBreak/>
              <w:t>5</w:t>
            </w:r>
            <w:r w:rsidRPr="0017163D">
              <w:rPr>
                <w:rFonts w:ascii="Times New Roman" w:hAnsi="Times New Roman" w:cs="Times New Roman"/>
                <w:sz w:val="20"/>
                <w:szCs w:val="20"/>
              </w:rPr>
              <w:t xml:space="preserve"> </w:t>
            </w:r>
            <w:r>
              <w:rPr>
                <w:rFonts w:ascii="Times New Roman" w:hAnsi="Times New Roman" w:cs="Times New Roman"/>
                <w:sz w:val="20"/>
                <w:szCs w:val="20"/>
              </w:rPr>
              <w:t>рабочих</w:t>
            </w:r>
          </w:p>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д</w:t>
            </w:r>
            <w:r>
              <w:rPr>
                <w:rFonts w:ascii="Times New Roman" w:hAnsi="Times New Roman" w:cs="Times New Roman"/>
                <w:sz w:val="20"/>
                <w:szCs w:val="20"/>
              </w:rPr>
              <w:t>ней</w:t>
            </w:r>
          </w:p>
        </w:tc>
        <w:tc>
          <w:tcPr>
            <w:tcW w:w="2098"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 xml:space="preserve">ответственное лицо за предоставление </w:t>
            </w:r>
            <w:r w:rsidRPr="0017163D">
              <w:rPr>
                <w:rFonts w:ascii="Times New Roman" w:hAnsi="Times New Roman" w:cs="Times New Roman"/>
                <w:sz w:val="20"/>
                <w:szCs w:val="20"/>
              </w:rPr>
              <w:lastRenderedPageBreak/>
              <w:t>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lastRenderedPageBreak/>
              <w:t xml:space="preserve">Уполномоченный </w:t>
            </w:r>
            <w:proofErr w:type="gramStart"/>
            <w:r w:rsidRPr="0017163D">
              <w:rPr>
                <w:rFonts w:ascii="Times New Roman" w:hAnsi="Times New Roman" w:cs="Times New Roman"/>
                <w:sz w:val="20"/>
                <w:szCs w:val="20"/>
              </w:rPr>
              <w:t>орган)/</w:t>
            </w:r>
            <w:proofErr w:type="gramEnd"/>
            <w:r w:rsidRPr="0017163D">
              <w:rPr>
                <w:rFonts w:ascii="Times New Roman" w:hAnsi="Times New Roman" w:cs="Times New Roman"/>
                <w:sz w:val="20"/>
                <w:szCs w:val="20"/>
              </w:rPr>
              <w:t>ГИС</w:t>
            </w:r>
          </w:p>
        </w:tc>
        <w:tc>
          <w:tcPr>
            <w:tcW w:w="1559"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 xml:space="preserve">основания отказа в предоставлении </w:t>
            </w:r>
            <w:r w:rsidRPr="0017163D">
              <w:rPr>
                <w:rFonts w:ascii="Times New Roman" w:hAnsi="Times New Roman" w:cs="Times New Roman"/>
                <w:sz w:val="20"/>
                <w:szCs w:val="20"/>
              </w:rPr>
              <w:lastRenderedPageBreak/>
              <w:t xml:space="preserve">муниципальной услуги, предусмотренные </w:t>
            </w:r>
            <w:hyperlink w:anchor="Par182" w:history="1">
              <w:r w:rsidRPr="0017163D">
                <w:rPr>
                  <w:rFonts w:ascii="Times New Roman" w:hAnsi="Times New Roman" w:cs="Times New Roman"/>
                  <w:sz w:val="20"/>
                  <w:szCs w:val="20"/>
                </w:rPr>
                <w:t>пункто</w:t>
              </w:r>
              <w:r w:rsidRPr="00690753">
                <w:rPr>
                  <w:rFonts w:ascii="Times New Roman" w:hAnsi="Times New Roman" w:cs="Times New Roman"/>
                  <w:sz w:val="20"/>
                  <w:szCs w:val="20"/>
                </w:rPr>
                <w:t>м 11</w:t>
              </w:r>
            </w:hyperlink>
            <w:r w:rsidRPr="0017163D">
              <w:rPr>
                <w:rFonts w:ascii="Times New Roman" w:hAnsi="Times New Roman" w:cs="Times New Roman"/>
                <w:sz w:val="20"/>
                <w:szCs w:val="20"/>
              </w:rPr>
              <w:t xml:space="preserve"> Административного регламента</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lastRenderedPageBreak/>
              <w:t>проект результата предоставления муниципальной услуги</w:t>
            </w:r>
          </w:p>
        </w:tc>
      </w:tr>
      <w:tr w:rsidR="0085374B" w:rsidRPr="0017163D" w:rsidTr="00953A94">
        <w:tc>
          <w:tcPr>
            <w:tcW w:w="14946" w:type="dxa"/>
            <w:gridSpan w:val="9"/>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outlineLvl w:val="1"/>
              <w:rPr>
                <w:rFonts w:ascii="Times New Roman" w:hAnsi="Times New Roman" w:cs="Times New Roman"/>
                <w:sz w:val="20"/>
                <w:szCs w:val="20"/>
              </w:rPr>
            </w:pPr>
            <w:r w:rsidRPr="0017163D">
              <w:rPr>
                <w:rFonts w:ascii="Times New Roman" w:hAnsi="Times New Roman" w:cs="Times New Roman"/>
                <w:sz w:val="20"/>
                <w:szCs w:val="20"/>
              </w:rPr>
              <w:t>4. Принятие решения</w:t>
            </w:r>
          </w:p>
        </w:tc>
      </w:tr>
      <w:tr w:rsidR="0085374B" w:rsidRPr="0017163D" w:rsidTr="00953A94">
        <w:tc>
          <w:tcPr>
            <w:tcW w:w="2041"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 xml:space="preserve">проект результата предоставления муниципальной услуги </w:t>
            </w:r>
            <w:r w:rsidRPr="00690753">
              <w:rPr>
                <w:rFonts w:ascii="TimesNewRomanPSMT" w:hAnsi="TimesNewRomanPSMT"/>
                <w:sz w:val="20"/>
                <w:szCs w:val="20"/>
              </w:rPr>
              <w:t>приложению № 5</w:t>
            </w:r>
            <w:r>
              <w:rPr>
                <w:rFonts w:ascii="TimesNewRomanPSMT" w:hAnsi="TimesNewRomanPSMT"/>
                <w:sz w:val="20"/>
                <w:szCs w:val="20"/>
              </w:rPr>
              <w:t>, № 6 или № 7 к Административно</w:t>
            </w:r>
            <w:r w:rsidRPr="00690753">
              <w:rPr>
                <w:rFonts w:ascii="TimesNewRomanPSMT" w:hAnsi="TimesNewRomanPSMT"/>
                <w:sz w:val="20"/>
                <w:szCs w:val="20"/>
              </w:rPr>
              <w:t>му регламенту</w:t>
            </w:r>
          </w:p>
        </w:tc>
        <w:tc>
          <w:tcPr>
            <w:tcW w:w="2948"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Принятие решения о предоставлении муниципальной услуги или об отказе в предоставлении услуги. Формирование решения о предоставлении муниципальной услуги или об отказе в предоставлении муниципальной услуги</w:t>
            </w:r>
          </w:p>
        </w:tc>
        <w:tc>
          <w:tcPr>
            <w:tcW w:w="1417" w:type="dxa"/>
            <w:tcBorders>
              <w:top w:val="single" w:sz="4" w:space="0" w:color="auto"/>
              <w:left w:val="single" w:sz="4" w:space="0" w:color="auto"/>
              <w:bottom w:val="single" w:sz="4" w:space="0" w:color="auto"/>
              <w:right w:val="single" w:sz="4" w:space="0" w:color="auto"/>
            </w:tcBorders>
          </w:tcPr>
          <w:p w:rsidR="0085374B" w:rsidRPr="00BB11F6" w:rsidRDefault="0085374B" w:rsidP="0085374B">
            <w:pPr>
              <w:autoSpaceDE w:val="0"/>
              <w:autoSpaceDN w:val="0"/>
              <w:adjustRightInd w:val="0"/>
              <w:spacing w:line="240" w:lineRule="auto"/>
              <w:contextualSpacing/>
              <w:rPr>
                <w:rFonts w:ascii="Times New Roman" w:hAnsi="Times New Roman" w:cs="Times New Roman"/>
                <w:sz w:val="20"/>
                <w:szCs w:val="20"/>
              </w:rPr>
            </w:pPr>
            <w:r w:rsidRPr="00BB11F6">
              <w:rPr>
                <w:rFonts w:ascii="Times New Roman" w:hAnsi="Times New Roman" w:cs="Times New Roman"/>
                <w:sz w:val="20"/>
                <w:szCs w:val="20"/>
              </w:rPr>
              <w:t xml:space="preserve">42 рабочих дня </w:t>
            </w:r>
          </w:p>
        </w:tc>
        <w:tc>
          <w:tcPr>
            <w:tcW w:w="2098"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 xml:space="preserve">Уполномоченный </w:t>
            </w:r>
            <w:proofErr w:type="gramStart"/>
            <w:r w:rsidRPr="0017163D">
              <w:rPr>
                <w:rFonts w:ascii="Times New Roman" w:hAnsi="Times New Roman" w:cs="Times New Roman"/>
                <w:sz w:val="20"/>
                <w:szCs w:val="20"/>
              </w:rPr>
              <w:t>орган)/</w:t>
            </w:r>
            <w:proofErr w:type="gramEnd"/>
            <w:r w:rsidRPr="0017163D">
              <w:rPr>
                <w:rFonts w:ascii="Times New Roman" w:hAnsi="Times New Roman" w:cs="Times New Roman"/>
                <w:sz w:val="20"/>
                <w:szCs w:val="20"/>
              </w:rPr>
              <w:t>ГИС</w:t>
            </w:r>
          </w:p>
        </w:tc>
        <w:tc>
          <w:tcPr>
            <w:tcW w:w="1559"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w:t>
            </w:r>
          </w:p>
        </w:tc>
        <w:tc>
          <w:tcPr>
            <w:tcW w:w="3260" w:type="dxa"/>
            <w:gridSpan w:val="2"/>
            <w:tcBorders>
              <w:top w:val="single" w:sz="4" w:space="0" w:color="auto"/>
              <w:left w:val="single" w:sz="4" w:space="0" w:color="auto"/>
              <w:bottom w:val="single" w:sz="4" w:space="0" w:color="auto"/>
              <w:right w:val="single" w:sz="4" w:space="0" w:color="auto"/>
            </w:tcBorders>
          </w:tcPr>
          <w:p w:rsidR="0085374B" w:rsidRPr="00690753"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690753">
              <w:rPr>
                <w:rFonts w:ascii="TimesNewRomanPSMT" w:hAnsi="TimesNewRomanPSMT"/>
                <w:sz w:val="20"/>
                <w:szCs w:val="20"/>
              </w:rPr>
              <w:t xml:space="preserve">результат предоставления муниципальной услуги по форме, приведенной в приложении №5, №6, №7 к Административному регламенту, подписанный усиленной квалифицированной </w:t>
            </w:r>
          </w:p>
        </w:tc>
      </w:tr>
      <w:tr w:rsidR="0085374B" w:rsidRPr="0017163D" w:rsidTr="00953A94">
        <w:tc>
          <w:tcPr>
            <w:tcW w:w="14946" w:type="dxa"/>
            <w:gridSpan w:val="9"/>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jc w:val="center"/>
              <w:outlineLvl w:val="1"/>
              <w:rPr>
                <w:rFonts w:ascii="Times New Roman" w:hAnsi="Times New Roman" w:cs="Times New Roman"/>
                <w:sz w:val="20"/>
                <w:szCs w:val="20"/>
              </w:rPr>
            </w:pPr>
            <w:r w:rsidRPr="0017163D">
              <w:rPr>
                <w:rFonts w:ascii="Times New Roman" w:hAnsi="Times New Roman" w:cs="Times New Roman"/>
                <w:sz w:val="20"/>
                <w:szCs w:val="20"/>
              </w:rPr>
              <w:t>5. Выдача результата</w:t>
            </w:r>
          </w:p>
        </w:tc>
      </w:tr>
      <w:tr w:rsidR="0085374B" w:rsidRPr="0017163D" w:rsidTr="00953A94">
        <w:tc>
          <w:tcPr>
            <w:tcW w:w="2041" w:type="dxa"/>
            <w:vMerge w:val="restart"/>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формирование и регистрация результата муниципальной услуги, в форме электронного документа в ГИС</w:t>
            </w:r>
          </w:p>
        </w:tc>
        <w:tc>
          <w:tcPr>
            <w:tcW w:w="294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t>Регистрация результата предоставления муниципальной услуги</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после окончания процедуры принятия решения (в общий срок предоставления муниципальной услуги не включается</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 xml:space="preserve">Уполномоченный </w:t>
            </w:r>
            <w:proofErr w:type="gramStart"/>
            <w:r w:rsidRPr="0017163D">
              <w:rPr>
                <w:rFonts w:ascii="Times New Roman" w:hAnsi="Times New Roman" w:cs="Times New Roman"/>
                <w:sz w:val="20"/>
                <w:szCs w:val="20"/>
              </w:rPr>
              <w:t>орган)/</w:t>
            </w:r>
            <w:proofErr w:type="gramEnd"/>
            <w:r w:rsidRPr="0017163D">
              <w:rPr>
                <w:rFonts w:ascii="Times New Roman" w:hAnsi="Times New Roman" w:cs="Times New Roman"/>
                <w:sz w:val="20"/>
                <w:szCs w:val="20"/>
              </w:rPr>
              <w:t>ГИС</w:t>
            </w:r>
          </w:p>
        </w:tc>
        <w:tc>
          <w:tcPr>
            <w:tcW w:w="1559"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внесение сведений о конечном результате предоставления муниципальной услуги</w:t>
            </w:r>
          </w:p>
        </w:tc>
      </w:tr>
      <w:tr w:rsidR="0085374B" w:rsidRPr="0017163D" w:rsidTr="00953A94">
        <w:tc>
          <w:tcPr>
            <w:tcW w:w="2041" w:type="dxa"/>
            <w:vMerge/>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t>Направление в многофункциональный центр результата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в сроки, установленные соглашением о взаимодействии между Уполномоченным органом и многофункцио</w:t>
            </w:r>
            <w:r w:rsidRPr="0017163D">
              <w:rPr>
                <w:rFonts w:ascii="Times New Roman" w:hAnsi="Times New Roman" w:cs="Times New Roman"/>
                <w:sz w:val="20"/>
                <w:szCs w:val="20"/>
              </w:rPr>
              <w:lastRenderedPageBreak/>
              <w:t>нальным центром</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lastRenderedPageBreak/>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 xml:space="preserve">Уполномоченный </w:t>
            </w:r>
            <w:proofErr w:type="gramStart"/>
            <w:r w:rsidRPr="0017163D">
              <w:rPr>
                <w:rFonts w:ascii="Times New Roman" w:hAnsi="Times New Roman" w:cs="Times New Roman"/>
                <w:sz w:val="20"/>
                <w:szCs w:val="20"/>
              </w:rPr>
              <w:t>орган)/</w:t>
            </w:r>
            <w:proofErr w:type="gramEnd"/>
            <w:r w:rsidRPr="0017163D">
              <w:rPr>
                <w:rFonts w:ascii="Times New Roman" w:hAnsi="Times New Roman" w:cs="Times New Roman"/>
                <w:sz w:val="20"/>
                <w:szCs w:val="20"/>
              </w:rPr>
              <w:t>АИС МФЦ</w:t>
            </w:r>
          </w:p>
        </w:tc>
        <w:tc>
          <w:tcPr>
            <w:tcW w:w="1559"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t>Указанный Заявителем в запросе способ</w:t>
            </w:r>
          </w:p>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t xml:space="preserve">выдачи результата муниципальной услуги в многофункциональном центре, а </w:t>
            </w:r>
            <w:r w:rsidRPr="0017163D">
              <w:rPr>
                <w:rFonts w:ascii="Times New Roman" w:hAnsi="Times New Roman" w:cs="Times New Roman"/>
                <w:sz w:val="20"/>
                <w:szCs w:val="20"/>
              </w:rPr>
              <w:lastRenderedPageBreak/>
              <w:t>также подача запроса через многофункциональный центр</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lastRenderedPageBreak/>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систему электронного документооборота о </w:t>
            </w:r>
            <w:r w:rsidRPr="0017163D">
              <w:rPr>
                <w:rFonts w:ascii="Times New Roman" w:hAnsi="Times New Roman" w:cs="Times New Roman"/>
                <w:sz w:val="20"/>
                <w:szCs w:val="20"/>
              </w:rPr>
              <w:lastRenderedPageBreak/>
              <w:t>выдаче результата муниципальной услуги</w:t>
            </w:r>
          </w:p>
        </w:tc>
      </w:tr>
      <w:tr w:rsidR="0085374B" w:rsidRPr="0017163D" w:rsidTr="00953A94">
        <w:tc>
          <w:tcPr>
            <w:tcW w:w="2041" w:type="dxa"/>
            <w:vMerge/>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2948"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Направление Заявителю результата предоставления муниципальной услуги в личный кабинет на ЕПГУ</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1 день</w:t>
            </w:r>
          </w:p>
        </w:tc>
        <w:tc>
          <w:tcPr>
            <w:tcW w:w="2098"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ГИС</w:t>
            </w:r>
          </w:p>
        </w:tc>
        <w:tc>
          <w:tcPr>
            <w:tcW w:w="1559"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p>
        </w:tc>
        <w:tc>
          <w:tcPr>
            <w:tcW w:w="3260" w:type="dxa"/>
            <w:gridSpan w:val="2"/>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результат муниципальной услуги, направленный Заявителю в личный кабинет на ЕПГУ</w:t>
            </w:r>
          </w:p>
        </w:tc>
      </w:tr>
      <w:tr w:rsidR="0085374B" w:rsidRPr="0017163D" w:rsidTr="00953A94">
        <w:tc>
          <w:tcPr>
            <w:tcW w:w="14946" w:type="dxa"/>
            <w:gridSpan w:val="9"/>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jc w:val="center"/>
              <w:outlineLvl w:val="1"/>
              <w:rPr>
                <w:rFonts w:ascii="Times New Roman" w:hAnsi="Times New Roman" w:cs="Times New Roman"/>
                <w:sz w:val="20"/>
                <w:szCs w:val="20"/>
              </w:rPr>
            </w:pPr>
            <w:r w:rsidRPr="0017163D">
              <w:rPr>
                <w:rFonts w:ascii="Times New Roman" w:hAnsi="Times New Roman" w:cs="Times New Roman"/>
                <w:sz w:val="20"/>
                <w:szCs w:val="20"/>
              </w:rPr>
              <w:t>6. Внесение результата муниципальной услуги в реестр решений</w:t>
            </w:r>
          </w:p>
        </w:tc>
      </w:tr>
      <w:tr w:rsidR="0085374B" w:rsidRPr="0017163D" w:rsidTr="00953A94">
        <w:tc>
          <w:tcPr>
            <w:tcW w:w="2041"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Формирование и регистрация результата муниципальной услуги в форме электронного документа в ГИС</w:t>
            </w:r>
          </w:p>
        </w:tc>
        <w:tc>
          <w:tcPr>
            <w:tcW w:w="2948"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Внесение результата предоставления муниципальной услуги</w:t>
            </w:r>
          </w:p>
        </w:tc>
        <w:tc>
          <w:tcPr>
            <w:tcW w:w="1417"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1 день</w:t>
            </w:r>
          </w:p>
        </w:tc>
        <w:tc>
          <w:tcPr>
            <w:tcW w:w="2098" w:type="dxa"/>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ответственное лицо за предоставление муниципальной услуги</w:t>
            </w:r>
          </w:p>
        </w:tc>
        <w:tc>
          <w:tcPr>
            <w:tcW w:w="1623" w:type="dxa"/>
            <w:gridSpan w:val="2"/>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jc w:val="center"/>
              <w:rPr>
                <w:rFonts w:ascii="Times New Roman" w:hAnsi="Times New Roman" w:cs="Times New Roman"/>
                <w:sz w:val="20"/>
                <w:szCs w:val="20"/>
              </w:rPr>
            </w:pPr>
            <w:r w:rsidRPr="0017163D">
              <w:rPr>
                <w:rFonts w:ascii="Times New Roman" w:hAnsi="Times New Roman" w:cs="Times New Roman"/>
                <w:sz w:val="20"/>
                <w:szCs w:val="20"/>
              </w:rPr>
              <w:t>ГИС</w:t>
            </w:r>
          </w:p>
        </w:tc>
        <w:tc>
          <w:tcPr>
            <w:tcW w:w="1559" w:type="dxa"/>
            <w:tcBorders>
              <w:top w:val="single" w:sz="4" w:space="0" w:color="auto"/>
              <w:left w:val="single" w:sz="4" w:space="0" w:color="auto"/>
              <w:bottom w:val="single" w:sz="4" w:space="0" w:color="auto"/>
              <w:right w:val="single" w:sz="4" w:space="0" w:color="auto"/>
            </w:tcBorders>
          </w:tcPr>
          <w:p w:rsidR="0085374B" w:rsidRPr="0017163D" w:rsidRDefault="0085374B" w:rsidP="0085374B">
            <w:pPr>
              <w:autoSpaceDE w:val="0"/>
              <w:autoSpaceDN w:val="0"/>
              <w:adjustRightInd w:val="0"/>
              <w:spacing w:line="240" w:lineRule="auto"/>
              <w:contextualSpacing/>
              <w:rPr>
                <w:rFonts w:ascii="Times New Roman" w:hAnsi="Times New Roman" w:cs="Times New Roman"/>
                <w:sz w:val="20"/>
                <w:szCs w:val="20"/>
              </w:rPr>
            </w:pPr>
            <w:r w:rsidRPr="0017163D">
              <w:rPr>
                <w:rFonts w:ascii="Times New Roman" w:hAnsi="Times New Roman" w:cs="Times New Roman"/>
                <w:sz w:val="20"/>
                <w:szCs w:val="20"/>
              </w:rPr>
              <w:t>-</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85374B" w:rsidRPr="0017163D" w:rsidRDefault="0085374B" w:rsidP="0085374B">
            <w:pPr>
              <w:autoSpaceDE w:val="0"/>
              <w:autoSpaceDN w:val="0"/>
              <w:adjustRightInd w:val="0"/>
              <w:spacing w:line="240" w:lineRule="auto"/>
              <w:contextualSpacing/>
              <w:jc w:val="both"/>
              <w:rPr>
                <w:rFonts w:ascii="Times New Roman" w:hAnsi="Times New Roman" w:cs="Times New Roman"/>
                <w:sz w:val="20"/>
                <w:szCs w:val="20"/>
              </w:rPr>
            </w:pPr>
            <w:r w:rsidRPr="0017163D">
              <w:rPr>
                <w:rFonts w:ascii="Times New Roman" w:hAnsi="Times New Roman" w:cs="Times New Roman"/>
                <w:sz w:val="20"/>
                <w:szCs w:val="20"/>
              </w:rPr>
              <w:t>результат предоставления муниципальной услуги, внесен в реестр</w:t>
            </w:r>
          </w:p>
        </w:tc>
      </w:tr>
    </w:tbl>
    <w:p w:rsidR="0085374B" w:rsidRDefault="0085374B" w:rsidP="0085374B">
      <w:pPr>
        <w:pStyle w:val="ad"/>
        <w:contextualSpacing/>
        <w:jc w:val="left"/>
        <w:rPr>
          <w:sz w:val="24"/>
          <w:szCs w:val="24"/>
        </w:rPr>
        <w:sectPr w:rsidR="0085374B" w:rsidSect="003C4D2B">
          <w:pgSz w:w="16840" w:h="11900" w:orient="landscape"/>
          <w:pgMar w:top="1418" w:right="1134" w:bottom="567" w:left="1134" w:header="686" w:footer="686" w:gutter="0"/>
          <w:cols w:space="720"/>
          <w:noEndnote/>
          <w:titlePg/>
          <w:docGrid w:linePitch="360"/>
        </w:sectPr>
      </w:pPr>
    </w:p>
    <w:bookmarkEnd w:id="200"/>
    <w:bookmarkEnd w:id="201"/>
    <w:bookmarkEnd w:id="202"/>
    <w:p w:rsidR="00CB56F7" w:rsidRPr="008C2871" w:rsidRDefault="00CB56F7" w:rsidP="00CB56F7">
      <w:pPr>
        <w:spacing w:line="240" w:lineRule="auto"/>
        <w:ind w:left="5387"/>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4</w:t>
      </w:r>
    </w:p>
    <w:p w:rsidR="00CB56F7" w:rsidRPr="008C2871" w:rsidRDefault="00CB56F7" w:rsidP="00CB56F7">
      <w:pPr>
        <w:spacing w:line="240" w:lineRule="auto"/>
        <w:ind w:left="5387"/>
        <w:contextualSpacing/>
        <w:jc w:val="right"/>
        <w:rPr>
          <w:rFonts w:ascii="Times New Roman" w:hAnsi="Times New Roman" w:cs="Times New Roman"/>
          <w:sz w:val="28"/>
          <w:szCs w:val="28"/>
        </w:rPr>
      </w:pPr>
      <w:r w:rsidRPr="008C2871">
        <w:rPr>
          <w:rFonts w:ascii="Times New Roman" w:hAnsi="Times New Roman" w:cs="Times New Roman"/>
          <w:sz w:val="28"/>
          <w:szCs w:val="28"/>
        </w:rPr>
        <w:t>к административному регламенту по</w:t>
      </w:r>
    </w:p>
    <w:p w:rsidR="00CB56F7" w:rsidRPr="008C2871"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предоставлению муниципальной услуги</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«Отнесение земель или земельных участков </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в составе таки</w:t>
      </w:r>
      <w:r>
        <w:rPr>
          <w:rFonts w:ascii="Times New Roman" w:hAnsi="Times New Roman" w:cs="Times New Roman"/>
          <w:sz w:val="28"/>
          <w:szCs w:val="28"/>
        </w:rPr>
        <w:t xml:space="preserve">х земель к </w:t>
      </w:r>
      <w:r w:rsidRPr="008C2871">
        <w:rPr>
          <w:rFonts w:ascii="Times New Roman" w:hAnsi="Times New Roman" w:cs="Times New Roman"/>
          <w:sz w:val="28"/>
          <w:szCs w:val="28"/>
        </w:rPr>
        <w:t xml:space="preserve">определенной </w:t>
      </w:r>
    </w:p>
    <w:p w:rsidR="00CB56F7"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категории земель или перевод земель</w:t>
      </w:r>
    </w:p>
    <w:p w:rsidR="00CB56F7" w:rsidRPr="008C2871" w:rsidRDefault="00CB56F7" w:rsidP="00CB56F7">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 и земельных участков в</w:t>
      </w:r>
    </w:p>
    <w:p w:rsidR="0085374B" w:rsidRPr="00534D75" w:rsidRDefault="00CB56F7" w:rsidP="00534D75">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составе таких земе</w:t>
      </w:r>
      <w:r>
        <w:rPr>
          <w:rFonts w:ascii="Times New Roman" w:hAnsi="Times New Roman" w:cs="Times New Roman"/>
          <w:sz w:val="28"/>
          <w:szCs w:val="28"/>
        </w:rPr>
        <w:t>ль из одной категории в другую»</w:t>
      </w:r>
    </w:p>
    <w:p w:rsidR="0085374B" w:rsidRPr="009A71FC" w:rsidRDefault="0085374B" w:rsidP="0085374B">
      <w:pPr>
        <w:pStyle w:val="ad"/>
        <w:tabs>
          <w:tab w:val="center" w:pos="7286"/>
        </w:tabs>
        <w:contextualSpacing/>
        <w:jc w:val="left"/>
        <w:rPr>
          <w:sz w:val="24"/>
          <w:szCs w:val="24"/>
        </w:rPr>
      </w:pPr>
    </w:p>
    <w:p w:rsidR="0085374B" w:rsidRDefault="0085374B" w:rsidP="0085374B">
      <w:pPr>
        <w:pStyle w:val="ad"/>
        <w:tabs>
          <w:tab w:val="center" w:pos="7286"/>
        </w:tabs>
        <w:contextualSpacing/>
        <w:jc w:val="center"/>
        <w:rPr>
          <w:b/>
          <w:sz w:val="28"/>
          <w:szCs w:val="28"/>
        </w:rPr>
      </w:pPr>
      <w:r w:rsidRPr="009A71FC">
        <w:rPr>
          <w:b/>
          <w:sz w:val="28"/>
          <w:szCs w:val="28"/>
        </w:rPr>
        <w:t>РЕШЕНИЕ</w:t>
      </w:r>
    </w:p>
    <w:p w:rsidR="0085374B" w:rsidRPr="009A71FC" w:rsidRDefault="0085374B" w:rsidP="0085374B">
      <w:pPr>
        <w:pStyle w:val="ad"/>
        <w:tabs>
          <w:tab w:val="center" w:pos="7286"/>
        </w:tabs>
        <w:contextualSpacing/>
        <w:jc w:val="center"/>
        <w:rPr>
          <w:b/>
          <w:sz w:val="28"/>
          <w:szCs w:val="28"/>
        </w:rPr>
      </w:pPr>
    </w:p>
    <w:p w:rsidR="0085374B" w:rsidRPr="009A71FC" w:rsidRDefault="0085374B" w:rsidP="0085374B">
      <w:pPr>
        <w:pStyle w:val="ad"/>
        <w:tabs>
          <w:tab w:val="center" w:pos="7286"/>
        </w:tabs>
        <w:contextualSpacing/>
        <w:jc w:val="center"/>
        <w:rPr>
          <w:sz w:val="28"/>
          <w:szCs w:val="28"/>
        </w:rPr>
      </w:pPr>
      <w:r w:rsidRPr="009A71FC">
        <w:rPr>
          <w:sz w:val="28"/>
          <w:szCs w:val="28"/>
        </w:rPr>
        <w:t>об отказе в приеме документов, необходимых для предоставления услуги</w:t>
      </w:r>
    </w:p>
    <w:p w:rsidR="0085374B" w:rsidRPr="009A71FC" w:rsidRDefault="0085374B" w:rsidP="0085374B">
      <w:pPr>
        <w:pStyle w:val="ad"/>
        <w:tabs>
          <w:tab w:val="center" w:pos="7286"/>
        </w:tabs>
        <w:contextualSpacing/>
        <w:jc w:val="center"/>
        <w:rPr>
          <w:sz w:val="28"/>
          <w:szCs w:val="28"/>
        </w:rPr>
      </w:pPr>
      <w:r w:rsidRPr="009A71FC">
        <w:rPr>
          <w:sz w:val="28"/>
          <w:szCs w:val="28"/>
        </w:rPr>
        <w:t>«Отнесение земель или земельных участков в составе таких земель к</w:t>
      </w:r>
    </w:p>
    <w:p w:rsidR="0085374B" w:rsidRPr="009A71FC" w:rsidRDefault="0085374B" w:rsidP="0085374B">
      <w:pPr>
        <w:pStyle w:val="ad"/>
        <w:tabs>
          <w:tab w:val="center" w:pos="7286"/>
        </w:tabs>
        <w:contextualSpacing/>
        <w:jc w:val="center"/>
        <w:rPr>
          <w:sz w:val="28"/>
          <w:szCs w:val="28"/>
        </w:rPr>
      </w:pPr>
      <w:r w:rsidRPr="009A71FC">
        <w:rPr>
          <w:sz w:val="28"/>
          <w:szCs w:val="28"/>
        </w:rPr>
        <w:t>определенной категории земель или перевода земель или земельных</w:t>
      </w:r>
    </w:p>
    <w:p w:rsidR="0085374B" w:rsidRPr="009A71FC" w:rsidRDefault="0085374B" w:rsidP="0085374B">
      <w:pPr>
        <w:pStyle w:val="ad"/>
        <w:tabs>
          <w:tab w:val="center" w:pos="7286"/>
        </w:tabs>
        <w:contextualSpacing/>
        <w:jc w:val="center"/>
        <w:rPr>
          <w:sz w:val="28"/>
          <w:szCs w:val="28"/>
        </w:rPr>
      </w:pPr>
      <w:r w:rsidRPr="009A71FC">
        <w:rPr>
          <w:sz w:val="28"/>
          <w:szCs w:val="28"/>
        </w:rPr>
        <w:t>участков в составе таких земель из одной категории в другую</w:t>
      </w:r>
    </w:p>
    <w:p w:rsidR="0085374B" w:rsidRDefault="0085374B" w:rsidP="0085374B">
      <w:pPr>
        <w:pStyle w:val="ad"/>
        <w:tabs>
          <w:tab w:val="center" w:pos="7286"/>
        </w:tabs>
        <w:contextualSpacing/>
        <w:jc w:val="center"/>
        <w:rPr>
          <w:sz w:val="28"/>
          <w:szCs w:val="28"/>
        </w:rPr>
      </w:pPr>
      <w:r w:rsidRPr="009A71FC">
        <w:rPr>
          <w:sz w:val="28"/>
          <w:szCs w:val="28"/>
        </w:rPr>
        <w:t>категорию»</w:t>
      </w:r>
    </w:p>
    <w:p w:rsidR="0085374B" w:rsidRDefault="0085374B" w:rsidP="0085374B">
      <w:pPr>
        <w:pStyle w:val="ad"/>
        <w:tabs>
          <w:tab w:val="center" w:pos="7286"/>
        </w:tabs>
        <w:contextualSpacing/>
        <w:jc w:val="center"/>
        <w:rPr>
          <w:sz w:val="28"/>
          <w:szCs w:val="28"/>
        </w:rPr>
      </w:pPr>
    </w:p>
    <w:p w:rsidR="0085374B" w:rsidRPr="009A71FC" w:rsidRDefault="0085374B" w:rsidP="0085374B">
      <w:pPr>
        <w:pStyle w:val="ad"/>
        <w:tabs>
          <w:tab w:val="center" w:pos="7286"/>
        </w:tabs>
        <w:contextualSpacing/>
        <w:jc w:val="both"/>
        <w:rPr>
          <w:sz w:val="28"/>
          <w:szCs w:val="28"/>
        </w:rPr>
      </w:pPr>
      <w:r>
        <w:rPr>
          <w:sz w:val="28"/>
          <w:szCs w:val="28"/>
        </w:rPr>
        <w:tab/>
      </w:r>
      <w:r w:rsidRPr="009A71FC">
        <w:rPr>
          <w:sz w:val="28"/>
          <w:szCs w:val="28"/>
        </w:rPr>
        <w:t>Рассмотре</w:t>
      </w:r>
      <w:r>
        <w:rPr>
          <w:sz w:val="28"/>
          <w:szCs w:val="28"/>
        </w:rPr>
        <w:t xml:space="preserve">в Ваше заявление от ______ № ______ </w:t>
      </w:r>
      <w:r w:rsidRPr="009A71FC">
        <w:rPr>
          <w:sz w:val="28"/>
          <w:szCs w:val="28"/>
        </w:rPr>
        <w:t>и прилагаемые к нему</w:t>
      </w:r>
      <w:r>
        <w:rPr>
          <w:sz w:val="28"/>
          <w:szCs w:val="28"/>
        </w:rPr>
        <w:t xml:space="preserve"> </w:t>
      </w:r>
      <w:r w:rsidRPr="009A71FC">
        <w:rPr>
          <w:sz w:val="28"/>
          <w:szCs w:val="28"/>
        </w:rPr>
        <w:t>документы, руководствуясь Федеральным законом от 21.12.2004 № 172-ФЗ «О</w:t>
      </w:r>
      <w:r>
        <w:rPr>
          <w:sz w:val="28"/>
          <w:szCs w:val="28"/>
        </w:rPr>
        <w:t xml:space="preserve"> </w:t>
      </w:r>
      <w:r w:rsidRPr="009A71FC">
        <w:rPr>
          <w:sz w:val="28"/>
          <w:szCs w:val="28"/>
        </w:rPr>
        <w:t xml:space="preserve">переводе земель </w:t>
      </w:r>
      <w:r w:rsidR="00C8584E">
        <w:rPr>
          <w:sz w:val="28"/>
          <w:szCs w:val="28"/>
        </w:rPr>
        <w:t>и</w:t>
      </w:r>
      <w:r w:rsidRPr="009A71FC">
        <w:rPr>
          <w:sz w:val="28"/>
          <w:szCs w:val="28"/>
        </w:rPr>
        <w:t>ли земельных участков из одной категории в другую»,</w:t>
      </w:r>
      <w:r>
        <w:rPr>
          <w:sz w:val="28"/>
          <w:szCs w:val="28"/>
        </w:rPr>
        <w:t xml:space="preserve"> администрацией Се</w:t>
      </w:r>
      <w:r w:rsidR="00C8584E">
        <w:rPr>
          <w:sz w:val="28"/>
          <w:szCs w:val="28"/>
        </w:rPr>
        <w:t>ливанихинского сельсовета</w:t>
      </w:r>
      <w:r w:rsidRPr="009A71FC">
        <w:rPr>
          <w:sz w:val="28"/>
          <w:szCs w:val="28"/>
        </w:rPr>
        <w:t xml:space="preserve"> принято решение об отказе в</w:t>
      </w:r>
      <w:r>
        <w:rPr>
          <w:sz w:val="28"/>
          <w:szCs w:val="28"/>
        </w:rPr>
        <w:t xml:space="preserve"> </w:t>
      </w:r>
      <w:r w:rsidRPr="009A71FC">
        <w:rPr>
          <w:sz w:val="28"/>
          <w:szCs w:val="28"/>
        </w:rPr>
        <w:t>приеме документов, необходимых для предоставления услуги, по следующим</w:t>
      </w:r>
      <w:r>
        <w:rPr>
          <w:sz w:val="28"/>
          <w:szCs w:val="28"/>
        </w:rPr>
        <w:t xml:space="preserve"> </w:t>
      </w:r>
      <w:r w:rsidRPr="009A71FC">
        <w:rPr>
          <w:sz w:val="28"/>
          <w:szCs w:val="28"/>
        </w:rPr>
        <w:t>основаниям:</w:t>
      </w:r>
    </w:p>
    <w:p w:rsidR="0085374B" w:rsidRPr="009A71FC" w:rsidRDefault="0085374B" w:rsidP="0085374B">
      <w:pPr>
        <w:pStyle w:val="ad"/>
        <w:tabs>
          <w:tab w:val="center" w:pos="7286"/>
        </w:tabs>
        <w:contextualSpacing/>
        <w:jc w:val="left"/>
        <w:rPr>
          <w:sz w:val="28"/>
          <w:szCs w:val="28"/>
        </w:rPr>
      </w:pPr>
      <w:r w:rsidRPr="009A71FC">
        <w:rPr>
          <w:sz w:val="28"/>
          <w:szCs w:val="28"/>
        </w:rPr>
        <w:t>- __________</w:t>
      </w:r>
      <w:r>
        <w:rPr>
          <w:sz w:val="28"/>
          <w:szCs w:val="28"/>
        </w:rPr>
        <w:t>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 __________</w:t>
      </w:r>
      <w:r>
        <w:rPr>
          <w:sz w:val="28"/>
          <w:szCs w:val="28"/>
        </w:rPr>
        <w:t>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 __________</w:t>
      </w:r>
      <w:r>
        <w:rPr>
          <w:sz w:val="28"/>
          <w:szCs w:val="28"/>
        </w:rPr>
        <w:t>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Разъяснение причин отказа:</w:t>
      </w:r>
    </w:p>
    <w:p w:rsidR="0085374B" w:rsidRPr="009A71FC" w:rsidRDefault="0085374B" w:rsidP="0085374B">
      <w:pPr>
        <w:pStyle w:val="ad"/>
        <w:tabs>
          <w:tab w:val="center" w:pos="7286"/>
        </w:tabs>
        <w:contextualSpacing/>
        <w:jc w:val="left"/>
        <w:rPr>
          <w:sz w:val="28"/>
          <w:szCs w:val="28"/>
        </w:rPr>
      </w:pPr>
      <w:r>
        <w:rPr>
          <w:sz w:val="28"/>
          <w:szCs w:val="28"/>
        </w:rPr>
        <w:t>- ___________________________________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 __________</w:t>
      </w:r>
      <w:r>
        <w:rPr>
          <w:sz w:val="28"/>
          <w:szCs w:val="28"/>
        </w:rPr>
        <w:t>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 __________</w:t>
      </w:r>
      <w:r>
        <w:rPr>
          <w:sz w:val="28"/>
          <w:szCs w:val="28"/>
        </w:rPr>
        <w:t>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 __________</w:t>
      </w:r>
      <w:r>
        <w:rPr>
          <w:sz w:val="28"/>
          <w:szCs w:val="28"/>
        </w:rPr>
        <w:t>_________________________</w:t>
      </w:r>
      <w:r w:rsidRPr="009A71FC">
        <w:rPr>
          <w:sz w:val="28"/>
          <w:szCs w:val="28"/>
        </w:rPr>
        <w:t>.</w:t>
      </w:r>
    </w:p>
    <w:p w:rsidR="0085374B" w:rsidRPr="009A71FC" w:rsidRDefault="0085374B" w:rsidP="0085374B">
      <w:pPr>
        <w:pStyle w:val="ad"/>
        <w:tabs>
          <w:tab w:val="center" w:pos="7286"/>
        </w:tabs>
        <w:contextualSpacing/>
        <w:jc w:val="left"/>
        <w:rPr>
          <w:sz w:val="28"/>
          <w:szCs w:val="28"/>
        </w:rPr>
      </w:pPr>
      <w:r w:rsidRPr="009A71FC">
        <w:rPr>
          <w:sz w:val="28"/>
          <w:szCs w:val="28"/>
        </w:rPr>
        <w:t>Дополнительная информация:</w:t>
      </w:r>
    </w:p>
    <w:p w:rsidR="0085374B" w:rsidRPr="009A71FC" w:rsidRDefault="0085374B" w:rsidP="0085374B">
      <w:pPr>
        <w:pStyle w:val="ad"/>
        <w:tabs>
          <w:tab w:val="center" w:pos="7286"/>
        </w:tabs>
        <w:contextualSpacing/>
        <w:jc w:val="left"/>
        <w:rPr>
          <w:sz w:val="28"/>
          <w:szCs w:val="28"/>
        </w:rPr>
      </w:pPr>
      <w:r w:rsidRPr="009A71FC">
        <w:rPr>
          <w:sz w:val="28"/>
          <w:szCs w:val="28"/>
        </w:rPr>
        <w:t>__________________________________________________________________.</w:t>
      </w:r>
    </w:p>
    <w:p w:rsidR="0085374B" w:rsidRPr="00F93491" w:rsidRDefault="0085374B" w:rsidP="0085374B">
      <w:pPr>
        <w:pStyle w:val="ad"/>
        <w:tabs>
          <w:tab w:val="center" w:pos="7286"/>
        </w:tabs>
        <w:contextualSpacing/>
        <w:jc w:val="center"/>
        <w:rPr>
          <w:i/>
          <w:sz w:val="20"/>
          <w:szCs w:val="20"/>
        </w:rPr>
      </w:pPr>
      <w:r w:rsidRPr="00F93491">
        <w:rPr>
          <w:i/>
          <w:sz w:val="20"/>
          <w:szCs w:val="20"/>
        </w:rPr>
        <w:t>(указывается информация, необходимая для устранения причин отказа в</w:t>
      </w:r>
    </w:p>
    <w:p w:rsidR="0085374B" w:rsidRPr="00F93491" w:rsidRDefault="0085374B" w:rsidP="0085374B">
      <w:pPr>
        <w:pStyle w:val="ad"/>
        <w:tabs>
          <w:tab w:val="center" w:pos="7286"/>
        </w:tabs>
        <w:contextualSpacing/>
        <w:jc w:val="center"/>
        <w:rPr>
          <w:i/>
          <w:sz w:val="20"/>
          <w:szCs w:val="20"/>
        </w:rPr>
      </w:pPr>
      <w:r w:rsidRPr="00F93491">
        <w:rPr>
          <w:i/>
          <w:sz w:val="20"/>
          <w:szCs w:val="20"/>
        </w:rPr>
        <w:t>приеме документов, необходимых для предоставления услуги, а также иная</w:t>
      </w:r>
    </w:p>
    <w:p w:rsidR="0085374B" w:rsidRDefault="0085374B" w:rsidP="0085374B">
      <w:pPr>
        <w:pStyle w:val="ad"/>
        <w:tabs>
          <w:tab w:val="center" w:pos="7286"/>
        </w:tabs>
        <w:contextualSpacing/>
        <w:jc w:val="center"/>
        <w:rPr>
          <w:i/>
          <w:sz w:val="20"/>
          <w:szCs w:val="20"/>
        </w:rPr>
      </w:pPr>
      <w:r w:rsidRPr="00F93491">
        <w:rPr>
          <w:i/>
          <w:sz w:val="20"/>
          <w:szCs w:val="20"/>
        </w:rPr>
        <w:t>дополнительная информация при наличии)</w:t>
      </w:r>
    </w:p>
    <w:p w:rsidR="0085374B" w:rsidRPr="00F93491" w:rsidRDefault="0085374B" w:rsidP="0085374B">
      <w:pPr>
        <w:pStyle w:val="ad"/>
        <w:tabs>
          <w:tab w:val="center" w:pos="7286"/>
        </w:tabs>
        <w:contextualSpacing/>
        <w:jc w:val="center"/>
        <w:rPr>
          <w:i/>
          <w:sz w:val="20"/>
          <w:szCs w:val="20"/>
        </w:rPr>
      </w:pPr>
    </w:p>
    <w:p w:rsidR="0085374B" w:rsidRPr="00330A94" w:rsidRDefault="0085374B" w:rsidP="0085374B">
      <w:pPr>
        <w:pStyle w:val="ad"/>
        <w:tabs>
          <w:tab w:val="center" w:pos="7286"/>
        </w:tabs>
        <w:contextualSpacing/>
        <w:jc w:val="left"/>
        <w:rPr>
          <w:sz w:val="24"/>
          <w:szCs w:val="24"/>
        </w:rPr>
      </w:pPr>
      <w:r w:rsidRPr="00330A94">
        <w:rPr>
          <w:sz w:val="24"/>
          <w:szCs w:val="24"/>
        </w:rPr>
        <w:t>Вы вправе повторно обратиться в уполномоченный орган с заявлением</w:t>
      </w:r>
    </w:p>
    <w:p w:rsidR="0085374B" w:rsidRDefault="0085374B" w:rsidP="0085374B">
      <w:pPr>
        <w:pStyle w:val="ad"/>
        <w:tabs>
          <w:tab w:val="center" w:pos="7286"/>
        </w:tabs>
        <w:contextualSpacing/>
        <w:jc w:val="left"/>
        <w:rPr>
          <w:sz w:val="24"/>
          <w:szCs w:val="24"/>
        </w:rPr>
      </w:pPr>
      <w:r w:rsidRPr="00330A94">
        <w:rPr>
          <w:sz w:val="24"/>
          <w:szCs w:val="24"/>
        </w:rPr>
        <w:t>о предоставлении услуги после устранения указанных нарушений.</w:t>
      </w:r>
    </w:p>
    <w:p w:rsidR="0085374B" w:rsidRPr="00330A94" w:rsidRDefault="0085374B" w:rsidP="0085374B">
      <w:pPr>
        <w:pStyle w:val="ad"/>
        <w:tabs>
          <w:tab w:val="center" w:pos="7286"/>
        </w:tabs>
        <w:contextualSpacing/>
        <w:jc w:val="left"/>
        <w:rPr>
          <w:sz w:val="24"/>
          <w:szCs w:val="24"/>
        </w:rPr>
      </w:pPr>
      <w:r w:rsidRPr="00330A94">
        <w:rPr>
          <w:sz w:val="24"/>
          <w:szCs w:val="24"/>
        </w:rPr>
        <w:t>Данный отказ может быть обжалован в досудебном порядке путем</w:t>
      </w:r>
    </w:p>
    <w:p w:rsidR="0085374B" w:rsidRDefault="0085374B" w:rsidP="0085374B">
      <w:pPr>
        <w:pStyle w:val="ad"/>
        <w:tabs>
          <w:tab w:val="center" w:pos="7286"/>
        </w:tabs>
        <w:contextualSpacing/>
        <w:jc w:val="left"/>
        <w:rPr>
          <w:sz w:val="28"/>
          <w:szCs w:val="28"/>
        </w:rPr>
      </w:pPr>
      <w:r w:rsidRPr="00330A94">
        <w:rPr>
          <w:sz w:val="24"/>
          <w:szCs w:val="24"/>
        </w:rPr>
        <w:t>направления жалобы в уполномоченный орган, а также в судебном порядке</w:t>
      </w:r>
      <w:r w:rsidRPr="009A71FC">
        <w:rPr>
          <w:sz w:val="28"/>
          <w:szCs w:val="28"/>
        </w:rPr>
        <w:t>.</w:t>
      </w:r>
    </w:p>
    <w:p w:rsidR="0085374B" w:rsidRDefault="0085374B" w:rsidP="0085374B">
      <w:pPr>
        <w:pStyle w:val="ad"/>
        <w:tabs>
          <w:tab w:val="center" w:pos="7286"/>
        </w:tabs>
        <w:contextualSpacing/>
        <w:jc w:val="left"/>
        <w:rPr>
          <w:sz w:val="28"/>
          <w:szCs w:val="28"/>
        </w:rPr>
      </w:pPr>
    </w:p>
    <w:p w:rsidR="00534D75" w:rsidRDefault="0085374B" w:rsidP="0085374B">
      <w:pPr>
        <w:pStyle w:val="ad"/>
        <w:tabs>
          <w:tab w:val="center" w:pos="7286"/>
        </w:tabs>
        <w:contextualSpacing/>
        <w:jc w:val="left"/>
        <w:rPr>
          <w:sz w:val="28"/>
          <w:szCs w:val="28"/>
        </w:rPr>
      </w:pPr>
      <w:r>
        <w:rPr>
          <w:sz w:val="28"/>
          <w:szCs w:val="28"/>
        </w:rPr>
        <w:t>______________________________________</w:t>
      </w:r>
      <w:r w:rsidR="00534D75">
        <w:rPr>
          <w:sz w:val="28"/>
          <w:szCs w:val="28"/>
        </w:rPr>
        <w:t>____________________________</w:t>
      </w:r>
    </w:p>
    <w:p w:rsidR="0085374B" w:rsidRPr="00E84D33" w:rsidRDefault="0085374B" w:rsidP="0085374B">
      <w:pPr>
        <w:pStyle w:val="ad"/>
        <w:tabs>
          <w:tab w:val="center" w:pos="7286"/>
        </w:tabs>
        <w:contextualSpacing/>
        <w:jc w:val="left"/>
        <w:rPr>
          <w:sz w:val="20"/>
          <w:szCs w:val="20"/>
        </w:rPr>
      </w:pPr>
      <w:r w:rsidRPr="00E84D33">
        <w:rPr>
          <w:sz w:val="20"/>
          <w:szCs w:val="20"/>
        </w:rPr>
        <w:t>(</w:t>
      </w:r>
      <w:proofErr w:type="gramStart"/>
      <w:r w:rsidRPr="00E84D33">
        <w:rPr>
          <w:sz w:val="20"/>
          <w:szCs w:val="20"/>
        </w:rPr>
        <w:t xml:space="preserve">должность)   </w:t>
      </w:r>
      <w:proofErr w:type="gramEnd"/>
      <w:r w:rsidRPr="00E84D33">
        <w:rPr>
          <w:sz w:val="20"/>
          <w:szCs w:val="20"/>
        </w:rPr>
        <w:t xml:space="preserve">  </w:t>
      </w:r>
      <w:r>
        <w:rPr>
          <w:sz w:val="20"/>
          <w:szCs w:val="20"/>
        </w:rPr>
        <w:t xml:space="preserve">                                                     </w:t>
      </w:r>
      <w:r w:rsidRPr="00E84D33">
        <w:rPr>
          <w:sz w:val="20"/>
          <w:szCs w:val="20"/>
        </w:rPr>
        <w:t xml:space="preserve"> (подпись)               </w:t>
      </w:r>
      <w:r w:rsidR="00534D75">
        <w:rPr>
          <w:sz w:val="20"/>
          <w:szCs w:val="20"/>
        </w:rPr>
        <w:t xml:space="preserve">       </w:t>
      </w:r>
      <w:r>
        <w:rPr>
          <w:sz w:val="20"/>
          <w:szCs w:val="20"/>
        </w:rPr>
        <w:t xml:space="preserve">      </w:t>
      </w:r>
      <w:r w:rsidRPr="00E84D33">
        <w:rPr>
          <w:sz w:val="20"/>
          <w:szCs w:val="20"/>
        </w:rPr>
        <w:t>(фамилия, имя, отчество наличии)</w:t>
      </w:r>
    </w:p>
    <w:p w:rsidR="00CB56F7" w:rsidRPr="008C2871" w:rsidRDefault="00CB56F7" w:rsidP="00505CC1">
      <w:pPr>
        <w:spacing w:line="240" w:lineRule="auto"/>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5</w:t>
      </w:r>
    </w:p>
    <w:p w:rsidR="00CB56F7" w:rsidRPr="008C2871" w:rsidRDefault="00505CC1" w:rsidP="00505CC1">
      <w:pPr>
        <w:spacing w:line="240" w:lineRule="auto"/>
        <w:contextualSpacing/>
        <w:jc w:val="right"/>
        <w:rPr>
          <w:rFonts w:ascii="Times New Roman" w:hAnsi="Times New Roman" w:cs="Times New Roman"/>
          <w:sz w:val="28"/>
          <w:szCs w:val="28"/>
        </w:rPr>
      </w:pPr>
      <w:r>
        <w:rPr>
          <w:rFonts w:ascii="Times New Roman" w:hAnsi="Times New Roman" w:cs="Times New Roman"/>
          <w:sz w:val="28"/>
          <w:szCs w:val="28"/>
        </w:rPr>
        <w:t xml:space="preserve">к административному </w:t>
      </w:r>
      <w:r w:rsidR="00CB56F7" w:rsidRPr="008C2871">
        <w:rPr>
          <w:rFonts w:ascii="Times New Roman" w:hAnsi="Times New Roman" w:cs="Times New Roman"/>
          <w:sz w:val="28"/>
          <w:szCs w:val="28"/>
        </w:rPr>
        <w:t>регламенту по</w:t>
      </w:r>
    </w:p>
    <w:p w:rsidR="00CB56F7" w:rsidRPr="008C2871" w:rsidRDefault="00CB56F7" w:rsidP="00505CC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предоставлению муниципальной услуги</w:t>
      </w:r>
    </w:p>
    <w:p w:rsidR="00CB56F7" w:rsidRDefault="00CB56F7" w:rsidP="00505CC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«Отнесение земель или земельных участков </w:t>
      </w:r>
    </w:p>
    <w:p w:rsidR="00CB56F7" w:rsidRDefault="00CB56F7" w:rsidP="00505CC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в составе таки</w:t>
      </w:r>
      <w:r>
        <w:rPr>
          <w:rFonts w:ascii="Times New Roman" w:hAnsi="Times New Roman" w:cs="Times New Roman"/>
          <w:sz w:val="28"/>
          <w:szCs w:val="28"/>
        </w:rPr>
        <w:t xml:space="preserve">х земель к </w:t>
      </w:r>
      <w:r w:rsidRPr="008C2871">
        <w:rPr>
          <w:rFonts w:ascii="Times New Roman" w:hAnsi="Times New Roman" w:cs="Times New Roman"/>
          <w:sz w:val="28"/>
          <w:szCs w:val="28"/>
        </w:rPr>
        <w:t xml:space="preserve">определенной </w:t>
      </w:r>
    </w:p>
    <w:p w:rsidR="00CB56F7" w:rsidRDefault="00CB56F7" w:rsidP="00505CC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категории земель или перевод земель</w:t>
      </w:r>
    </w:p>
    <w:p w:rsidR="00CB56F7" w:rsidRPr="008C2871" w:rsidRDefault="00CB56F7" w:rsidP="00505CC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 xml:space="preserve"> и земельных участков в</w:t>
      </w:r>
    </w:p>
    <w:p w:rsidR="00CB56F7" w:rsidRPr="00CB56F7" w:rsidRDefault="00CB56F7" w:rsidP="00505CC1">
      <w:pPr>
        <w:spacing w:line="240" w:lineRule="auto"/>
        <w:contextualSpacing/>
        <w:jc w:val="right"/>
        <w:rPr>
          <w:rFonts w:ascii="Times New Roman" w:hAnsi="Times New Roman" w:cs="Times New Roman"/>
          <w:sz w:val="28"/>
          <w:szCs w:val="28"/>
        </w:rPr>
      </w:pPr>
      <w:r w:rsidRPr="008C2871">
        <w:rPr>
          <w:rFonts w:ascii="Times New Roman" w:hAnsi="Times New Roman" w:cs="Times New Roman"/>
          <w:sz w:val="28"/>
          <w:szCs w:val="28"/>
        </w:rPr>
        <w:t>составе таких земе</w:t>
      </w:r>
      <w:r>
        <w:rPr>
          <w:rFonts w:ascii="Times New Roman" w:hAnsi="Times New Roman" w:cs="Times New Roman"/>
          <w:sz w:val="28"/>
          <w:szCs w:val="28"/>
        </w:rPr>
        <w:t>ль из одной категории в другую»</w:t>
      </w:r>
    </w:p>
    <w:p w:rsidR="0085374B" w:rsidRDefault="0085374B" w:rsidP="0085374B">
      <w:pPr>
        <w:tabs>
          <w:tab w:val="left" w:pos="6028"/>
        </w:tabs>
        <w:spacing w:line="240" w:lineRule="auto"/>
        <w:contextualSpacing/>
        <w:rPr>
          <w:rFonts w:ascii="Times New Roman" w:hAnsi="Times New Roman" w:cs="Times New Roman"/>
        </w:rPr>
      </w:pPr>
    </w:p>
    <w:p w:rsidR="0085374B" w:rsidRDefault="0085374B" w:rsidP="0085374B">
      <w:pPr>
        <w:spacing w:line="240" w:lineRule="auto"/>
        <w:contextualSpacing/>
        <w:rPr>
          <w:rFonts w:ascii="Times New Roman" w:hAnsi="Times New Roman" w:cs="Times New Roman"/>
        </w:rPr>
      </w:pPr>
    </w:p>
    <w:p w:rsidR="0085374B" w:rsidRPr="002D40FD" w:rsidRDefault="0085374B" w:rsidP="0085374B">
      <w:pPr>
        <w:spacing w:line="240" w:lineRule="auto"/>
        <w:contextualSpacing/>
        <w:jc w:val="center"/>
        <w:rPr>
          <w:rFonts w:ascii="Times New Roman" w:hAnsi="Times New Roman" w:cs="Times New Roman"/>
          <w:b/>
          <w:sz w:val="28"/>
          <w:szCs w:val="28"/>
        </w:rPr>
      </w:pPr>
      <w:r w:rsidRPr="002D40FD">
        <w:rPr>
          <w:rFonts w:ascii="Times New Roman" w:hAnsi="Times New Roman" w:cs="Times New Roman"/>
          <w:b/>
          <w:sz w:val="28"/>
          <w:szCs w:val="28"/>
        </w:rPr>
        <w:t>РЕШЕНИЕ</w:t>
      </w:r>
    </w:p>
    <w:p w:rsidR="0085374B" w:rsidRPr="002D40FD" w:rsidRDefault="0085374B" w:rsidP="0085374B">
      <w:pPr>
        <w:spacing w:line="240" w:lineRule="auto"/>
        <w:contextualSpacing/>
        <w:jc w:val="center"/>
        <w:rPr>
          <w:rFonts w:ascii="Times New Roman" w:hAnsi="Times New Roman" w:cs="Times New Roman"/>
          <w:b/>
          <w:sz w:val="28"/>
          <w:szCs w:val="28"/>
        </w:rPr>
      </w:pPr>
      <w:r w:rsidRPr="002D40FD">
        <w:rPr>
          <w:rFonts w:ascii="Times New Roman" w:hAnsi="Times New Roman" w:cs="Times New Roman"/>
          <w:b/>
          <w:sz w:val="28"/>
          <w:szCs w:val="28"/>
        </w:rPr>
        <w:t>об отказе в предоставлении услуги</w:t>
      </w:r>
    </w:p>
    <w:p w:rsidR="0085374B" w:rsidRDefault="0085374B" w:rsidP="0085374B">
      <w:pPr>
        <w:spacing w:line="240" w:lineRule="auto"/>
        <w:contextualSpacing/>
        <w:rPr>
          <w:rFonts w:ascii="TimesNewRomanPS-BoldMT" w:hAnsi="TimesNewRomanPS-BoldMT"/>
        </w:rPr>
      </w:pPr>
    </w:p>
    <w:p w:rsidR="0085374B" w:rsidRDefault="0085374B" w:rsidP="0085374B">
      <w:pPr>
        <w:spacing w:line="240" w:lineRule="auto"/>
        <w:contextualSpacing/>
        <w:rPr>
          <w:rFonts w:ascii="TimesNewRomanPS-BoldMT" w:hAnsi="TimesNewRomanPS-BoldMT"/>
        </w:rPr>
      </w:pPr>
    </w:p>
    <w:p w:rsidR="0085374B" w:rsidRPr="002D40FD" w:rsidRDefault="00CB56F7" w:rsidP="0085374B">
      <w:pPr>
        <w:spacing w:line="240" w:lineRule="auto"/>
        <w:contextualSpacing/>
        <w:rPr>
          <w:rFonts w:ascii="TimesNewRomanPS-BoldMT" w:hAnsi="TimesNewRomanPS-BoldMT"/>
          <w:sz w:val="28"/>
          <w:szCs w:val="28"/>
        </w:rPr>
      </w:pPr>
      <w:r>
        <w:rPr>
          <w:rFonts w:ascii="TimesNewRomanPS-BoldMT" w:hAnsi="TimesNewRomanPS-BoldMT"/>
          <w:sz w:val="28"/>
          <w:szCs w:val="28"/>
        </w:rPr>
        <w:t>от ____</w:t>
      </w:r>
      <w:r>
        <w:rPr>
          <w:rFonts w:ascii="TimesNewRomanPS-BoldMT" w:hAnsi="TimesNewRomanPS-BoldMT"/>
          <w:sz w:val="28"/>
          <w:szCs w:val="28"/>
        </w:rPr>
        <w:tab/>
      </w:r>
      <w:r>
        <w:rPr>
          <w:rFonts w:ascii="TimesNewRomanPS-BoldMT" w:hAnsi="TimesNewRomanPS-BoldMT"/>
          <w:sz w:val="28"/>
          <w:szCs w:val="28"/>
        </w:rPr>
        <w:tab/>
      </w:r>
      <w:r>
        <w:rPr>
          <w:rFonts w:ascii="TimesNewRomanPS-BoldMT" w:hAnsi="TimesNewRomanPS-BoldMT"/>
          <w:sz w:val="28"/>
          <w:szCs w:val="28"/>
        </w:rPr>
        <w:tab/>
      </w:r>
      <w:r>
        <w:rPr>
          <w:rFonts w:ascii="TimesNewRomanPS-BoldMT" w:hAnsi="TimesNewRomanPS-BoldMT"/>
          <w:sz w:val="28"/>
          <w:szCs w:val="28"/>
        </w:rPr>
        <w:tab/>
      </w:r>
      <w:r>
        <w:rPr>
          <w:rFonts w:ascii="TimesNewRomanPS-BoldMT" w:hAnsi="TimesNewRomanPS-BoldMT"/>
          <w:sz w:val="28"/>
          <w:szCs w:val="28"/>
        </w:rPr>
        <w:tab/>
      </w:r>
      <w:r>
        <w:rPr>
          <w:rFonts w:ascii="TimesNewRomanPS-BoldMT" w:hAnsi="TimesNewRomanPS-BoldMT"/>
          <w:sz w:val="28"/>
          <w:szCs w:val="28"/>
        </w:rPr>
        <w:tab/>
      </w:r>
      <w:r>
        <w:rPr>
          <w:rFonts w:ascii="TimesNewRomanPS-BoldMT" w:hAnsi="TimesNewRomanPS-BoldMT"/>
          <w:sz w:val="28"/>
          <w:szCs w:val="28"/>
        </w:rPr>
        <w:tab/>
      </w:r>
      <w:r w:rsidR="0085374B">
        <w:rPr>
          <w:rFonts w:ascii="TimesNewRomanPS-BoldMT" w:hAnsi="TimesNewRomanPS-BoldMT"/>
          <w:sz w:val="28"/>
          <w:szCs w:val="28"/>
        </w:rPr>
        <w:tab/>
      </w:r>
      <w:r w:rsidR="0085374B">
        <w:rPr>
          <w:rFonts w:ascii="TimesNewRomanPS-BoldMT" w:hAnsi="TimesNewRomanPS-BoldMT"/>
          <w:sz w:val="28"/>
          <w:szCs w:val="28"/>
        </w:rPr>
        <w:tab/>
      </w:r>
      <w:r w:rsidR="0085374B" w:rsidRPr="002D40FD">
        <w:rPr>
          <w:rFonts w:ascii="TimesNewRomanPS-BoldMT" w:hAnsi="TimesNewRomanPS-BoldMT"/>
          <w:sz w:val="28"/>
          <w:szCs w:val="28"/>
        </w:rPr>
        <w:t>№ __________</w:t>
      </w:r>
    </w:p>
    <w:p w:rsidR="0085374B" w:rsidRDefault="0085374B" w:rsidP="0085374B">
      <w:pPr>
        <w:spacing w:line="240" w:lineRule="auto"/>
        <w:contextualSpacing/>
        <w:rPr>
          <w:rFonts w:ascii="TimesNewRomanPS-BoldMT" w:hAnsi="TimesNewRomanPS-BoldMT"/>
        </w:rPr>
      </w:pP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xml:space="preserve">Рассмотрев Ваше заявление от __________ № ______________ и прилагаемые к нему документы, руководствуясь Федеральным законом от 21.12.2004 № 172-ФЗ «О переводе земель или земельных участков из одной категории в другую», </w:t>
      </w:r>
      <w:r>
        <w:rPr>
          <w:rFonts w:ascii="Times New Roman" w:hAnsi="Times New Roman" w:cs="Times New Roman"/>
          <w:sz w:val="28"/>
          <w:szCs w:val="28"/>
        </w:rPr>
        <w:t xml:space="preserve">администрацией </w:t>
      </w:r>
      <w:r w:rsidR="00C8584E">
        <w:rPr>
          <w:rFonts w:ascii="Times New Roman" w:hAnsi="Times New Roman" w:cs="Times New Roman"/>
          <w:sz w:val="28"/>
          <w:szCs w:val="28"/>
        </w:rPr>
        <w:t>Селиванихинского сельсовета</w:t>
      </w:r>
      <w:r w:rsidRPr="002D40FD">
        <w:rPr>
          <w:rFonts w:ascii="Times New Roman" w:hAnsi="Times New Roman" w:cs="Times New Roman"/>
          <w:sz w:val="28"/>
          <w:szCs w:val="28"/>
        </w:rPr>
        <w:t xml:space="preserve"> принято решение об отказе в предоставлении услуги, по следующим основаниям:</w:t>
      </w: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__________</w:t>
      </w:r>
      <w:r>
        <w:rPr>
          <w:rFonts w:ascii="Times New Roman" w:hAnsi="Times New Roman" w:cs="Times New Roman"/>
          <w:sz w:val="28"/>
          <w:szCs w:val="28"/>
        </w:rPr>
        <w:t>_________________</w:t>
      </w:r>
      <w:r w:rsidRPr="002D40FD">
        <w:rPr>
          <w:rFonts w:ascii="Times New Roman" w:hAnsi="Times New Roman" w:cs="Times New Roman"/>
          <w:sz w:val="28"/>
          <w:szCs w:val="28"/>
        </w:rPr>
        <w:t>;</w:t>
      </w: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__________</w:t>
      </w:r>
      <w:r>
        <w:rPr>
          <w:rFonts w:ascii="Times New Roman" w:hAnsi="Times New Roman" w:cs="Times New Roman"/>
          <w:sz w:val="28"/>
          <w:szCs w:val="28"/>
        </w:rPr>
        <w:t>__________________.</w:t>
      </w: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Разъяснение причин отказа:</w:t>
      </w: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xml:space="preserve"> - __________</w:t>
      </w:r>
      <w:r>
        <w:rPr>
          <w:rFonts w:ascii="Times New Roman" w:hAnsi="Times New Roman" w:cs="Times New Roman"/>
          <w:sz w:val="28"/>
          <w:szCs w:val="28"/>
        </w:rPr>
        <w:t>__________________</w:t>
      </w:r>
      <w:r w:rsidRPr="002D40FD">
        <w:rPr>
          <w:rFonts w:ascii="Times New Roman" w:hAnsi="Times New Roman" w:cs="Times New Roman"/>
          <w:sz w:val="28"/>
          <w:szCs w:val="28"/>
        </w:rPr>
        <w:t>;</w:t>
      </w: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__________</w:t>
      </w:r>
      <w:r>
        <w:rPr>
          <w:rFonts w:ascii="Times New Roman" w:hAnsi="Times New Roman" w:cs="Times New Roman"/>
          <w:sz w:val="28"/>
          <w:szCs w:val="28"/>
        </w:rPr>
        <w:t>___________________</w:t>
      </w:r>
      <w:r w:rsidRPr="002D40FD">
        <w:rPr>
          <w:rFonts w:ascii="Times New Roman" w:hAnsi="Times New Roman" w:cs="Times New Roman"/>
          <w:sz w:val="28"/>
          <w:szCs w:val="28"/>
        </w:rPr>
        <w:t>;</w:t>
      </w: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__________</w:t>
      </w:r>
      <w:r>
        <w:rPr>
          <w:rFonts w:ascii="Times New Roman" w:hAnsi="Times New Roman" w:cs="Times New Roman"/>
          <w:sz w:val="28"/>
          <w:szCs w:val="28"/>
        </w:rPr>
        <w:t>___________________</w:t>
      </w:r>
    </w:p>
    <w:p w:rsidR="0085374B" w:rsidRDefault="0085374B" w:rsidP="0085374B">
      <w:pPr>
        <w:spacing w:line="240" w:lineRule="auto"/>
        <w:contextualSpacing/>
        <w:jc w:val="both"/>
        <w:rPr>
          <w:rFonts w:ascii="Times New Roman" w:hAnsi="Times New Roman" w:cs="Times New Roman"/>
          <w:sz w:val="28"/>
          <w:szCs w:val="28"/>
        </w:rPr>
      </w:pPr>
    </w:p>
    <w:p w:rsidR="0085374B"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Дополнительно информируем: _______________________________________</w:t>
      </w:r>
    </w:p>
    <w:p w:rsidR="0085374B" w:rsidRPr="00047EF9" w:rsidRDefault="0085374B" w:rsidP="0085374B">
      <w:pPr>
        <w:spacing w:line="240" w:lineRule="auto"/>
        <w:contextualSpacing/>
        <w:jc w:val="both"/>
        <w:rPr>
          <w:rFonts w:ascii="Times New Roman" w:hAnsi="Times New Roman" w:cs="Times New Roman"/>
          <w:sz w:val="28"/>
          <w:szCs w:val="28"/>
        </w:rPr>
      </w:pPr>
      <w:r w:rsidRPr="002D40FD">
        <w:rPr>
          <w:rFonts w:ascii="Times New Roman" w:hAnsi="Times New Roman" w:cs="Times New Roman"/>
          <w:sz w:val="28"/>
          <w:szCs w:val="28"/>
        </w:rPr>
        <w:t xml:space="preserve">__________________________________________________________________ </w:t>
      </w:r>
      <w:r w:rsidRPr="00611A0B">
        <w:rPr>
          <w:rFonts w:ascii="Times New Roman" w:hAnsi="Times New Roman" w:cs="Times New Roman"/>
          <w:i/>
          <w:sz w:val="20"/>
          <w:szCs w:val="20"/>
        </w:rPr>
        <w:t xml:space="preserve">(указывается информация, необходимая для устранения причин </w:t>
      </w:r>
      <w:proofErr w:type="gramStart"/>
      <w:r w:rsidRPr="00611A0B">
        <w:rPr>
          <w:rFonts w:ascii="Times New Roman" w:hAnsi="Times New Roman" w:cs="Times New Roman"/>
          <w:i/>
          <w:sz w:val="20"/>
          <w:szCs w:val="20"/>
        </w:rPr>
        <w:t>отказа</w:t>
      </w:r>
      <w:proofErr w:type="gramEnd"/>
      <w:r w:rsidRPr="00611A0B">
        <w:rPr>
          <w:rFonts w:ascii="Times New Roman" w:hAnsi="Times New Roman" w:cs="Times New Roman"/>
          <w:i/>
          <w:sz w:val="20"/>
          <w:szCs w:val="20"/>
        </w:rPr>
        <w:t xml:space="preserve"> а также иная дополнительная информация при наличии) </w:t>
      </w:r>
    </w:p>
    <w:p w:rsidR="0085374B" w:rsidRDefault="0085374B" w:rsidP="0085374B">
      <w:pPr>
        <w:spacing w:line="240" w:lineRule="auto"/>
        <w:contextualSpacing/>
        <w:jc w:val="both"/>
        <w:rPr>
          <w:rFonts w:ascii="Times New Roman" w:hAnsi="Times New Roman" w:cs="Times New Roman"/>
          <w:sz w:val="28"/>
          <w:szCs w:val="28"/>
        </w:rPr>
      </w:pPr>
    </w:p>
    <w:p w:rsidR="0085374B" w:rsidRDefault="0085374B" w:rsidP="0085374B">
      <w:pPr>
        <w:spacing w:line="240" w:lineRule="auto"/>
        <w:ind w:firstLine="708"/>
        <w:contextualSpacing/>
        <w:jc w:val="both"/>
        <w:rPr>
          <w:rFonts w:ascii="Times New Roman" w:hAnsi="Times New Roman" w:cs="Times New Roman"/>
          <w:sz w:val="28"/>
          <w:szCs w:val="28"/>
        </w:rPr>
      </w:pPr>
      <w:r w:rsidRPr="002D40FD">
        <w:rPr>
          <w:rFonts w:ascii="Times New Roman" w:hAnsi="Times New Roman" w:cs="Times New Roman"/>
          <w:sz w:val="28"/>
          <w:szCs w:val="28"/>
        </w:rPr>
        <w:t xml:space="preserve">Вы вправе повторно обратиться с </w:t>
      </w:r>
      <w:r>
        <w:rPr>
          <w:rFonts w:ascii="Times New Roman" w:hAnsi="Times New Roman" w:cs="Times New Roman"/>
          <w:sz w:val="28"/>
          <w:szCs w:val="28"/>
        </w:rPr>
        <w:t xml:space="preserve">заявлением </w:t>
      </w:r>
      <w:r w:rsidRPr="002D40FD">
        <w:rPr>
          <w:rFonts w:ascii="Times New Roman" w:hAnsi="Times New Roman" w:cs="Times New Roman"/>
          <w:sz w:val="28"/>
          <w:szCs w:val="28"/>
        </w:rPr>
        <w:t xml:space="preserve">о предоставлении услуги после </w:t>
      </w:r>
      <w:r>
        <w:rPr>
          <w:rFonts w:ascii="Times New Roman" w:hAnsi="Times New Roman" w:cs="Times New Roman"/>
          <w:sz w:val="28"/>
          <w:szCs w:val="28"/>
        </w:rPr>
        <w:t>устранения указанных нарушений.</w:t>
      </w:r>
    </w:p>
    <w:p w:rsidR="0085374B" w:rsidRDefault="0085374B" w:rsidP="0085374B">
      <w:pPr>
        <w:spacing w:line="240" w:lineRule="auto"/>
        <w:ind w:firstLine="708"/>
        <w:contextualSpacing/>
        <w:jc w:val="both"/>
        <w:rPr>
          <w:rFonts w:ascii="Times New Roman" w:hAnsi="Times New Roman" w:cs="Times New Roman"/>
          <w:sz w:val="28"/>
          <w:szCs w:val="28"/>
        </w:rPr>
      </w:pPr>
      <w:r w:rsidRPr="002D40FD">
        <w:rPr>
          <w:rFonts w:ascii="Times New Roman" w:hAnsi="Times New Roman" w:cs="Times New Roman"/>
          <w:sz w:val="28"/>
          <w:szCs w:val="28"/>
        </w:rPr>
        <w:t xml:space="preserve">Данный отказ может быть обжалован в досудебном порядке путем направления жалобы </w:t>
      </w:r>
      <w:r>
        <w:rPr>
          <w:rFonts w:ascii="Times New Roman" w:hAnsi="Times New Roman" w:cs="Times New Roman"/>
          <w:sz w:val="28"/>
          <w:szCs w:val="28"/>
        </w:rPr>
        <w:t>в администрацию С</w:t>
      </w:r>
      <w:r w:rsidR="00C8584E">
        <w:rPr>
          <w:rFonts w:ascii="Times New Roman" w:hAnsi="Times New Roman" w:cs="Times New Roman"/>
          <w:sz w:val="28"/>
          <w:szCs w:val="28"/>
        </w:rPr>
        <w:t>еливанихинского сельсовета</w:t>
      </w:r>
      <w:r>
        <w:rPr>
          <w:rFonts w:ascii="Times New Roman" w:hAnsi="Times New Roman" w:cs="Times New Roman"/>
          <w:sz w:val="28"/>
          <w:szCs w:val="28"/>
        </w:rPr>
        <w:t>.</w:t>
      </w:r>
    </w:p>
    <w:p w:rsidR="0085374B" w:rsidRDefault="0085374B" w:rsidP="0085374B">
      <w:pPr>
        <w:spacing w:line="240" w:lineRule="auto"/>
        <w:contextualSpacing/>
        <w:rPr>
          <w:rFonts w:ascii="Times New Roman" w:hAnsi="Times New Roman" w:cs="Times New Roman"/>
          <w:sz w:val="28"/>
          <w:szCs w:val="28"/>
        </w:rPr>
      </w:pPr>
    </w:p>
    <w:p w:rsidR="0085374B" w:rsidRDefault="0085374B" w:rsidP="0085374B">
      <w:pPr>
        <w:spacing w:line="240" w:lineRule="auto"/>
        <w:contextualSpacing/>
        <w:rPr>
          <w:rFonts w:ascii="TimesNewRomanPSMT" w:hAnsi="TimesNewRomanPSMT"/>
        </w:rPr>
      </w:pPr>
      <w:r>
        <w:rPr>
          <w:rFonts w:ascii="TimesNewRomanPSMT" w:hAnsi="TimesNewRomanPSMT"/>
        </w:rPr>
        <w:t>________________________________________________________________________________</w:t>
      </w:r>
    </w:p>
    <w:p w:rsidR="0085374B" w:rsidRPr="00611A0B" w:rsidRDefault="0085374B" w:rsidP="0085374B">
      <w:pPr>
        <w:spacing w:line="240" w:lineRule="auto"/>
        <w:contextualSpacing/>
        <w:rPr>
          <w:rFonts w:ascii="Times New Roman" w:hAnsi="Times New Roman" w:cs="Times New Roman"/>
          <w:i/>
          <w:sz w:val="28"/>
          <w:szCs w:val="28"/>
        </w:rPr>
      </w:pPr>
      <w:r w:rsidRPr="00611A0B">
        <w:rPr>
          <w:rFonts w:ascii="Times New Roman" w:hAnsi="Times New Roman" w:cs="Times New Roman"/>
          <w:i/>
          <w:sz w:val="20"/>
          <w:szCs w:val="20"/>
        </w:rPr>
        <w:t>(должность)</w:t>
      </w:r>
      <w:r>
        <w:rPr>
          <w:rFonts w:ascii="Times New Roman" w:hAnsi="Times New Roman" w:cs="Times New Roman"/>
          <w:i/>
          <w:sz w:val="20"/>
          <w:szCs w:val="20"/>
        </w:rPr>
        <w:tab/>
      </w:r>
      <w:r>
        <w:rPr>
          <w:rFonts w:ascii="Times New Roman" w:hAnsi="Times New Roman" w:cs="Times New Roman"/>
          <w:i/>
          <w:sz w:val="20"/>
          <w:szCs w:val="20"/>
        </w:rPr>
        <w:tab/>
      </w:r>
      <w:r>
        <w:rPr>
          <w:rFonts w:ascii="Times New Roman" w:hAnsi="Times New Roman" w:cs="Times New Roman"/>
          <w:i/>
          <w:sz w:val="20"/>
          <w:szCs w:val="20"/>
        </w:rPr>
        <w:tab/>
      </w:r>
      <w:r>
        <w:rPr>
          <w:rFonts w:ascii="Times New Roman" w:hAnsi="Times New Roman" w:cs="Times New Roman"/>
          <w:i/>
          <w:sz w:val="20"/>
          <w:szCs w:val="20"/>
        </w:rPr>
        <w:tab/>
      </w:r>
      <w:r>
        <w:rPr>
          <w:rFonts w:ascii="Times New Roman" w:hAnsi="Times New Roman" w:cs="Times New Roman"/>
          <w:i/>
          <w:sz w:val="20"/>
          <w:szCs w:val="20"/>
        </w:rPr>
        <w:tab/>
        <w:t>(подпись)</w:t>
      </w:r>
      <w:r>
        <w:rPr>
          <w:rFonts w:ascii="Times New Roman" w:hAnsi="Times New Roman" w:cs="Times New Roman"/>
          <w:i/>
          <w:sz w:val="20"/>
          <w:szCs w:val="20"/>
        </w:rPr>
        <w:tab/>
      </w:r>
      <w:r>
        <w:rPr>
          <w:rFonts w:ascii="Times New Roman" w:hAnsi="Times New Roman" w:cs="Times New Roman"/>
          <w:i/>
          <w:sz w:val="20"/>
          <w:szCs w:val="20"/>
        </w:rPr>
        <w:tab/>
      </w:r>
      <w:r>
        <w:rPr>
          <w:rFonts w:ascii="Times New Roman" w:hAnsi="Times New Roman" w:cs="Times New Roman"/>
          <w:i/>
          <w:sz w:val="20"/>
          <w:szCs w:val="20"/>
        </w:rPr>
        <w:tab/>
      </w:r>
      <w:r w:rsidRPr="00611A0B">
        <w:rPr>
          <w:rFonts w:ascii="Times New Roman" w:hAnsi="Times New Roman" w:cs="Times New Roman"/>
          <w:i/>
          <w:sz w:val="20"/>
          <w:szCs w:val="20"/>
        </w:rPr>
        <w:t>(фамилия и инициалы)</w:t>
      </w:r>
    </w:p>
    <w:p w:rsidR="0085374B" w:rsidRDefault="0085374B" w:rsidP="0085374B">
      <w:pPr>
        <w:spacing w:line="240" w:lineRule="auto"/>
        <w:contextualSpacing/>
        <w:jc w:val="center"/>
        <w:rPr>
          <w:rFonts w:ascii="Times New Roman" w:hAnsi="Times New Roman" w:cs="Times New Roman"/>
          <w:b/>
          <w:bCs/>
          <w:color w:val="000000"/>
          <w:sz w:val="28"/>
          <w:szCs w:val="28"/>
          <w:lang w:eastAsia="ru-RU" w:bidi="ru-RU"/>
        </w:rPr>
      </w:pPr>
    </w:p>
    <w:p w:rsidR="0085374B" w:rsidRDefault="0085374B" w:rsidP="0085374B">
      <w:pPr>
        <w:spacing w:line="240" w:lineRule="auto"/>
        <w:contextualSpacing/>
        <w:jc w:val="center"/>
        <w:rPr>
          <w:rFonts w:ascii="Times New Roman" w:hAnsi="Times New Roman" w:cs="Times New Roman"/>
          <w:b/>
          <w:bCs/>
          <w:color w:val="000000"/>
          <w:sz w:val="28"/>
          <w:szCs w:val="28"/>
          <w:lang w:eastAsia="ru-RU" w:bidi="ru-RU"/>
        </w:rPr>
      </w:pPr>
    </w:p>
    <w:p w:rsidR="0085374B" w:rsidRDefault="0085374B" w:rsidP="0085374B">
      <w:pPr>
        <w:spacing w:line="240" w:lineRule="auto"/>
        <w:contextualSpacing/>
        <w:jc w:val="center"/>
        <w:rPr>
          <w:rFonts w:ascii="Times New Roman" w:hAnsi="Times New Roman" w:cs="Times New Roman"/>
          <w:b/>
          <w:bCs/>
          <w:color w:val="000000"/>
          <w:sz w:val="28"/>
          <w:szCs w:val="28"/>
          <w:lang w:eastAsia="ru-RU" w:bidi="ru-RU"/>
        </w:rPr>
      </w:pPr>
    </w:p>
    <w:p w:rsidR="0085374B" w:rsidRDefault="0085374B" w:rsidP="0085374B">
      <w:pPr>
        <w:spacing w:line="240" w:lineRule="auto"/>
        <w:contextualSpacing/>
        <w:jc w:val="center"/>
        <w:rPr>
          <w:rFonts w:ascii="Times New Roman" w:hAnsi="Times New Roman" w:cs="Times New Roman"/>
          <w:b/>
          <w:bCs/>
          <w:color w:val="000000"/>
          <w:sz w:val="28"/>
          <w:szCs w:val="28"/>
          <w:lang w:eastAsia="ru-RU" w:bidi="ru-RU"/>
        </w:rPr>
      </w:pPr>
    </w:p>
    <w:p w:rsidR="0085374B" w:rsidRPr="0085374B" w:rsidRDefault="0085374B" w:rsidP="0085374B">
      <w:pPr>
        <w:spacing w:line="240" w:lineRule="auto"/>
        <w:contextualSpacing/>
        <w:jc w:val="center"/>
        <w:rPr>
          <w:rFonts w:ascii="Times New Roman" w:hAnsi="Times New Roman" w:cs="Times New Roman"/>
          <w:sz w:val="28"/>
          <w:szCs w:val="28"/>
        </w:rPr>
      </w:pPr>
    </w:p>
    <w:sectPr w:rsidR="0085374B" w:rsidRPr="0085374B">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69F7" w:rsidRDefault="002469F7" w:rsidP="003C4D2B">
      <w:pPr>
        <w:spacing w:after="0" w:line="240" w:lineRule="auto"/>
      </w:pPr>
      <w:r>
        <w:separator/>
      </w:r>
    </w:p>
  </w:endnote>
  <w:endnote w:type="continuationSeparator" w:id="0">
    <w:p w:rsidR="002469F7" w:rsidRDefault="002469F7" w:rsidP="003C4D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NewRomanPS-ItalicMT">
    <w:altName w:val="Times New Roman"/>
    <w:panose1 w:val="00000000000000000000"/>
    <w:charset w:val="00"/>
    <w:family w:val="roman"/>
    <w:notTrueType/>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69F7" w:rsidRDefault="002469F7" w:rsidP="003C4D2B">
      <w:pPr>
        <w:spacing w:after="0" w:line="240" w:lineRule="auto"/>
      </w:pPr>
      <w:r>
        <w:separator/>
      </w:r>
    </w:p>
  </w:footnote>
  <w:footnote w:type="continuationSeparator" w:id="0">
    <w:p w:rsidR="002469F7" w:rsidRDefault="002469F7" w:rsidP="003C4D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98819377"/>
      <w:docPartObj>
        <w:docPartGallery w:val="Page Numbers (Top of Page)"/>
        <w:docPartUnique/>
      </w:docPartObj>
    </w:sdtPr>
    <w:sdtEndPr>
      <w:rPr>
        <w:rFonts w:ascii="Times New Roman" w:hAnsi="Times New Roman" w:cs="Times New Roman"/>
      </w:rPr>
    </w:sdtEndPr>
    <w:sdtContent>
      <w:p w:rsidR="003C4D2B" w:rsidRPr="003C4D2B" w:rsidRDefault="003C4D2B">
        <w:pPr>
          <w:pStyle w:val="af3"/>
          <w:jc w:val="center"/>
          <w:rPr>
            <w:rFonts w:ascii="Times New Roman" w:hAnsi="Times New Roman" w:cs="Times New Roman"/>
          </w:rPr>
        </w:pPr>
        <w:r w:rsidRPr="003C4D2B">
          <w:rPr>
            <w:rFonts w:ascii="Times New Roman" w:hAnsi="Times New Roman" w:cs="Times New Roman"/>
          </w:rPr>
          <w:fldChar w:fldCharType="begin"/>
        </w:r>
        <w:r w:rsidRPr="003C4D2B">
          <w:rPr>
            <w:rFonts w:ascii="Times New Roman" w:hAnsi="Times New Roman" w:cs="Times New Roman"/>
          </w:rPr>
          <w:instrText>PAGE   \* MERGEFORMAT</w:instrText>
        </w:r>
        <w:r w:rsidRPr="003C4D2B">
          <w:rPr>
            <w:rFonts w:ascii="Times New Roman" w:hAnsi="Times New Roman" w:cs="Times New Roman"/>
          </w:rPr>
          <w:fldChar w:fldCharType="separate"/>
        </w:r>
        <w:r w:rsidR="00B56A51">
          <w:rPr>
            <w:rFonts w:ascii="Times New Roman" w:hAnsi="Times New Roman" w:cs="Times New Roman"/>
            <w:noProof/>
          </w:rPr>
          <w:t>21</w:t>
        </w:r>
        <w:r w:rsidRPr="003C4D2B">
          <w:rPr>
            <w:rFonts w:ascii="Times New Roman" w:hAnsi="Times New Roman" w:cs="Times New Roman"/>
          </w:rPr>
          <w:fldChar w:fldCharType="end"/>
        </w:r>
      </w:p>
    </w:sdtContent>
  </w:sdt>
  <w:p w:rsidR="003C4D2B" w:rsidRDefault="003C4D2B">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11DD8"/>
    <w:multiLevelType w:val="multilevel"/>
    <w:tmpl w:val="5D446AF8"/>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02E79D8"/>
    <w:multiLevelType w:val="multilevel"/>
    <w:tmpl w:val="68E6AAE6"/>
    <w:lvl w:ilvl="0">
      <w:start w:val="3"/>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9C37D48"/>
    <w:multiLevelType w:val="multilevel"/>
    <w:tmpl w:val="340E805C"/>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BAE1872"/>
    <w:multiLevelType w:val="multilevel"/>
    <w:tmpl w:val="815AD7B8"/>
    <w:lvl w:ilvl="0">
      <w:start w:val="1"/>
      <w:numFmt w:val="decimal"/>
      <w:lvlText w:val="%1"/>
      <w:lvlJc w:val="left"/>
      <w:pPr>
        <w:ind w:left="359" w:hanging="804"/>
      </w:pPr>
      <w:rPr>
        <w:rFonts w:hint="default"/>
        <w:lang w:val="ru-RU" w:eastAsia="en-US" w:bidi="ar-SA"/>
      </w:rPr>
    </w:lvl>
    <w:lvl w:ilvl="1">
      <w:start w:val="1"/>
      <w:numFmt w:val="decimal"/>
      <w:lvlText w:val="%1.%2."/>
      <w:lvlJc w:val="left"/>
      <w:pPr>
        <w:ind w:left="359" w:hanging="804"/>
        <w:jc w:val="right"/>
      </w:pPr>
      <w:rPr>
        <w:rFonts w:ascii="Times New Roman" w:eastAsia="Times New Roman" w:hAnsi="Times New Roman" w:cs="Times New Roman" w:hint="default"/>
        <w:spacing w:val="-1"/>
        <w:w w:val="100"/>
        <w:sz w:val="28"/>
        <w:szCs w:val="28"/>
        <w:lang w:val="ru-RU" w:eastAsia="en-US" w:bidi="ar-SA"/>
      </w:rPr>
    </w:lvl>
    <w:lvl w:ilvl="2">
      <w:numFmt w:val="bullet"/>
      <w:lvlText w:val="•"/>
      <w:lvlJc w:val="left"/>
      <w:pPr>
        <w:ind w:left="2468" w:hanging="804"/>
      </w:pPr>
      <w:rPr>
        <w:rFonts w:hint="default"/>
        <w:lang w:val="ru-RU" w:eastAsia="en-US" w:bidi="ar-SA"/>
      </w:rPr>
    </w:lvl>
    <w:lvl w:ilvl="3">
      <w:numFmt w:val="bullet"/>
      <w:lvlText w:val="•"/>
      <w:lvlJc w:val="left"/>
      <w:pPr>
        <w:ind w:left="3522" w:hanging="804"/>
      </w:pPr>
      <w:rPr>
        <w:rFonts w:hint="default"/>
        <w:lang w:val="ru-RU" w:eastAsia="en-US" w:bidi="ar-SA"/>
      </w:rPr>
    </w:lvl>
    <w:lvl w:ilvl="4">
      <w:numFmt w:val="bullet"/>
      <w:lvlText w:val="•"/>
      <w:lvlJc w:val="left"/>
      <w:pPr>
        <w:ind w:left="4576" w:hanging="804"/>
      </w:pPr>
      <w:rPr>
        <w:rFonts w:hint="default"/>
        <w:lang w:val="ru-RU" w:eastAsia="en-US" w:bidi="ar-SA"/>
      </w:rPr>
    </w:lvl>
    <w:lvl w:ilvl="5">
      <w:numFmt w:val="bullet"/>
      <w:lvlText w:val="•"/>
      <w:lvlJc w:val="left"/>
      <w:pPr>
        <w:ind w:left="5630" w:hanging="804"/>
      </w:pPr>
      <w:rPr>
        <w:rFonts w:hint="default"/>
        <w:lang w:val="ru-RU" w:eastAsia="en-US" w:bidi="ar-SA"/>
      </w:rPr>
    </w:lvl>
    <w:lvl w:ilvl="6">
      <w:numFmt w:val="bullet"/>
      <w:lvlText w:val="•"/>
      <w:lvlJc w:val="left"/>
      <w:pPr>
        <w:ind w:left="6684" w:hanging="804"/>
      </w:pPr>
      <w:rPr>
        <w:rFonts w:hint="default"/>
        <w:lang w:val="ru-RU" w:eastAsia="en-US" w:bidi="ar-SA"/>
      </w:rPr>
    </w:lvl>
    <w:lvl w:ilvl="7">
      <w:numFmt w:val="bullet"/>
      <w:lvlText w:val="•"/>
      <w:lvlJc w:val="left"/>
      <w:pPr>
        <w:ind w:left="7738" w:hanging="804"/>
      </w:pPr>
      <w:rPr>
        <w:rFonts w:hint="default"/>
        <w:lang w:val="ru-RU" w:eastAsia="en-US" w:bidi="ar-SA"/>
      </w:rPr>
    </w:lvl>
    <w:lvl w:ilvl="8">
      <w:numFmt w:val="bullet"/>
      <w:lvlText w:val="•"/>
      <w:lvlJc w:val="left"/>
      <w:pPr>
        <w:ind w:left="8792" w:hanging="804"/>
      </w:pPr>
      <w:rPr>
        <w:rFonts w:hint="default"/>
        <w:lang w:val="ru-RU" w:eastAsia="en-US" w:bidi="ar-SA"/>
      </w:rPr>
    </w:lvl>
  </w:abstractNum>
  <w:abstractNum w:abstractNumId="4" w15:restartNumberingAfterBreak="0">
    <w:nsid w:val="1E171037"/>
    <w:multiLevelType w:val="multilevel"/>
    <w:tmpl w:val="7C74096A"/>
    <w:lvl w:ilvl="0">
      <w:start w:val="3"/>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605394D"/>
    <w:multiLevelType w:val="multilevel"/>
    <w:tmpl w:val="13E46070"/>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9C5320B"/>
    <w:multiLevelType w:val="multilevel"/>
    <w:tmpl w:val="2A7637DC"/>
    <w:lvl w:ilvl="0">
      <w:start w:val="1"/>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ACB671F"/>
    <w:multiLevelType w:val="multilevel"/>
    <w:tmpl w:val="B2DAD8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21E5530"/>
    <w:multiLevelType w:val="multilevel"/>
    <w:tmpl w:val="A35479F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E1B5892"/>
    <w:multiLevelType w:val="multilevel"/>
    <w:tmpl w:val="2B281D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F165CFD"/>
    <w:multiLevelType w:val="multilevel"/>
    <w:tmpl w:val="5E7C296A"/>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C655E2F"/>
    <w:multiLevelType w:val="multilevel"/>
    <w:tmpl w:val="E646D10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6"/>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09750A9"/>
    <w:multiLevelType w:val="multilevel"/>
    <w:tmpl w:val="5D04E97A"/>
    <w:lvl w:ilvl="0">
      <w:start w:val="2"/>
      <w:numFmt w:val="decimal"/>
      <w:lvlText w:val="%1"/>
      <w:lvlJc w:val="left"/>
      <w:pPr>
        <w:ind w:left="359" w:hanging="684"/>
      </w:pPr>
      <w:rPr>
        <w:rFonts w:hint="default"/>
        <w:lang w:val="ru-RU" w:eastAsia="en-US" w:bidi="ar-SA"/>
      </w:rPr>
    </w:lvl>
    <w:lvl w:ilvl="1">
      <w:start w:val="1"/>
      <w:numFmt w:val="decimal"/>
      <w:lvlText w:val="%1.%2."/>
      <w:lvlJc w:val="left"/>
      <w:pPr>
        <w:ind w:left="359" w:hanging="684"/>
      </w:pPr>
      <w:rPr>
        <w:rFonts w:ascii="Times New Roman" w:eastAsia="Times New Roman" w:hAnsi="Times New Roman" w:cs="Times New Roman" w:hint="default"/>
        <w:spacing w:val="-1"/>
        <w:w w:val="100"/>
        <w:sz w:val="28"/>
        <w:szCs w:val="28"/>
        <w:lang w:val="ru-RU" w:eastAsia="en-US" w:bidi="ar-SA"/>
      </w:rPr>
    </w:lvl>
    <w:lvl w:ilvl="2">
      <w:start w:val="1"/>
      <w:numFmt w:val="decimal"/>
      <w:lvlText w:val="%1.%2.%3."/>
      <w:lvlJc w:val="left"/>
      <w:pPr>
        <w:ind w:left="1852" w:hanging="77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2060" w:hanging="773"/>
      </w:pPr>
      <w:rPr>
        <w:rFonts w:hint="default"/>
        <w:lang w:val="ru-RU" w:eastAsia="en-US" w:bidi="ar-SA"/>
      </w:rPr>
    </w:lvl>
    <w:lvl w:ilvl="4">
      <w:numFmt w:val="bullet"/>
      <w:lvlText w:val="•"/>
      <w:lvlJc w:val="left"/>
      <w:pPr>
        <w:ind w:left="3322" w:hanging="773"/>
      </w:pPr>
      <w:rPr>
        <w:rFonts w:hint="default"/>
        <w:lang w:val="ru-RU" w:eastAsia="en-US" w:bidi="ar-SA"/>
      </w:rPr>
    </w:lvl>
    <w:lvl w:ilvl="5">
      <w:numFmt w:val="bullet"/>
      <w:lvlText w:val="•"/>
      <w:lvlJc w:val="left"/>
      <w:pPr>
        <w:ind w:left="4585" w:hanging="773"/>
      </w:pPr>
      <w:rPr>
        <w:rFonts w:hint="default"/>
        <w:lang w:val="ru-RU" w:eastAsia="en-US" w:bidi="ar-SA"/>
      </w:rPr>
    </w:lvl>
    <w:lvl w:ilvl="6">
      <w:numFmt w:val="bullet"/>
      <w:lvlText w:val="•"/>
      <w:lvlJc w:val="left"/>
      <w:pPr>
        <w:ind w:left="5848" w:hanging="773"/>
      </w:pPr>
      <w:rPr>
        <w:rFonts w:hint="default"/>
        <w:lang w:val="ru-RU" w:eastAsia="en-US" w:bidi="ar-SA"/>
      </w:rPr>
    </w:lvl>
    <w:lvl w:ilvl="7">
      <w:numFmt w:val="bullet"/>
      <w:lvlText w:val="•"/>
      <w:lvlJc w:val="left"/>
      <w:pPr>
        <w:ind w:left="7111" w:hanging="773"/>
      </w:pPr>
      <w:rPr>
        <w:rFonts w:hint="default"/>
        <w:lang w:val="ru-RU" w:eastAsia="en-US" w:bidi="ar-SA"/>
      </w:rPr>
    </w:lvl>
    <w:lvl w:ilvl="8">
      <w:numFmt w:val="bullet"/>
      <w:lvlText w:val="•"/>
      <w:lvlJc w:val="left"/>
      <w:pPr>
        <w:ind w:left="8374" w:hanging="773"/>
      </w:pPr>
      <w:rPr>
        <w:rFonts w:hint="default"/>
        <w:lang w:val="ru-RU" w:eastAsia="en-US" w:bidi="ar-SA"/>
      </w:rPr>
    </w:lvl>
  </w:abstractNum>
  <w:abstractNum w:abstractNumId="13" w15:restartNumberingAfterBreak="0">
    <w:nsid w:val="60D34619"/>
    <w:multiLevelType w:val="multilevel"/>
    <w:tmpl w:val="F4DA18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3D522D3"/>
    <w:multiLevelType w:val="multilevel"/>
    <w:tmpl w:val="84DA39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6BC68C5"/>
    <w:multiLevelType w:val="multilevel"/>
    <w:tmpl w:val="32D8E4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79C6399"/>
    <w:multiLevelType w:val="multilevel"/>
    <w:tmpl w:val="402E97AC"/>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2"/>
  </w:num>
  <w:num w:numId="3">
    <w:abstractNumId w:val="15"/>
  </w:num>
  <w:num w:numId="4">
    <w:abstractNumId w:val="13"/>
  </w:num>
  <w:num w:numId="5">
    <w:abstractNumId w:val="0"/>
  </w:num>
  <w:num w:numId="6">
    <w:abstractNumId w:val="4"/>
  </w:num>
  <w:num w:numId="7">
    <w:abstractNumId w:val="8"/>
  </w:num>
  <w:num w:numId="8">
    <w:abstractNumId w:val="16"/>
  </w:num>
  <w:num w:numId="9">
    <w:abstractNumId w:val="1"/>
  </w:num>
  <w:num w:numId="10">
    <w:abstractNumId w:val="14"/>
  </w:num>
  <w:num w:numId="11">
    <w:abstractNumId w:val="6"/>
  </w:num>
  <w:num w:numId="12">
    <w:abstractNumId w:val="9"/>
  </w:num>
  <w:num w:numId="13">
    <w:abstractNumId w:val="3"/>
  </w:num>
  <w:num w:numId="14">
    <w:abstractNumId w:val="12"/>
  </w:num>
  <w:num w:numId="15">
    <w:abstractNumId w:val="5"/>
  </w:num>
  <w:num w:numId="16">
    <w:abstractNumId w:val="11"/>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532"/>
    <w:rsid w:val="000850B3"/>
    <w:rsid w:val="000D1532"/>
    <w:rsid w:val="000F0F3C"/>
    <w:rsid w:val="002469F7"/>
    <w:rsid w:val="003C4D2B"/>
    <w:rsid w:val="00505CC1"/>
    <w:rsid w:val="00534D75"/>
    <w:rsid w:val="005E2FED"/>
    <w:rsid w:val="00624B96"/>
    <w:rsid w:val="007454B4"/>
    <w:rsid w:val="007466BF"/>
    <w:rsid w:val="007F3D69"/>
    <w:rsid w:val="0085374B"/>
    <w:rsid w:val="008C2871"/>
    <w:rsid w:val="00933B08"/>
    <w:rsid w:val="00953A94"/>
    <w:rsid w:val="00B56A51"/>
    <w:rsid w:val="00BB00D7"/>
    <w:rsid w:val="00C614C2"/>
    <w:rsid w:val="00C8584E"/>
    <w:rsid w:val="00CB56F7"/>
    <w:rsid w:val="00DB23DC"/>
    <w:rsid w:val="00DF212B"/>
    <w:rsid w:val="00FF6E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002E53-69A1-45AC-AD86-1B6733B0A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56F7"/>
  </w:style>
  <w:style w:type="paragraph" w:styleId="1">
    <w:name w:val="heading 1"/>
    <w:basedOn w:val="a"/>
    <w:link w:val="10"/>
    <w:uiPriority w:val="1"/>
    <w:qFormat/>
    <w:rsid w:val="0085374B"/>
    <w:pPr>
      <w:widowControl w:val="0"/>
      <w:autoSpaceDE w:val="0"/>
      <w:autoSpaceDN w:val="0"/>
      <w:spacing w:after="0" w:line="240" w:lineRule="auto"/>
      <w:ind w:left="796"/>
      <w:jc w:val="center"/>
      <w:outlineLvl w:val="0"/>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85374B"/>
    <w:rPr>
      <w:rFonts w:ascii="Times New Roman" w:eastAsia="Times New Roman" w:hAnsi="Times New Roman" w:cs="Times New Roman"/>
      <w:b/>
      <w:bCs/>
      <w:sz w:val="28"/>
      <w:szCs w:val="28"/>
    </w:rPr>
  </w:style>
  <w:style w:type="character" w:customStyle="1" w:styleId="a3">
    <w:name w:val="Основной текст_"/>
    <w:basedOn w:val="a0"/>
    <w:link w:val="11"/>
    <w:rsid w:val="0085374B"/>
    <w:rPr>
      <w:rFonts w:ascii="Times New Roman" w:eastAsia="Times New Roman" w:hAnsi="Times New Roman" w:cs="Times New Roman"/>
      <w:sz w:val="28"/>
      <w:szCs w:val="28"/>
      <w:shd w:val="clear" w:color="auto" w:fill="FFFFFF"/>
    </w:rPr>
  </w:style>
  <w:style w:type="paragraph" w:customStyle="1" w:styleId="11">
    <w:name w:val="Основной текст1"/>
    <w:basedOn w:val="a"/>
    <w:link w:val="a3"/>
    <w:rsid w:val="0085374B"/>
    <w:pPr>
      <w:widowControl w:val="0"/>
      <w:shd w:val="clear" w:color="auto" w:fill="FFFFFF"/>
      <w:spacing w:after="0" w:line="240" w:lineRule="auto"/>
      <w:ind w:firstLine="400"/>
    </w:pPr>
    <w:rPr>
      <w:rFonts w:ascii="Times New Roman" w:eastAsia="Times New Roman" w:hAnsi="Times New Roman" w:cs="Times New Roman"/>
      <w:sz w:val="28"/>
      <w:szCs w:val="28"/>
    </w:rPr>
  </w:style>
  <w:style w:type="character" w:customStyle="1" w:styleId="12">
    <w:name w:val="Заголовок №1_"/>
    <w:basedOn w:val="a0"/>
    <w:link w:val="13"/>
    <w:rsid w:val="0085374B"/>
    <w:rPr>
      <w:rFonts w:ascii="Times New Roman" w:eastAsia="Times New Roman" w:hAnsi="Times New Roman" w:cs="Times New Roman"/>
      <w:b/>
      <w:bCs/>
      <w:sz w:val="28"/>
      <w:szCs w:val="28"/>
      <w:shd w:val="clear" w:color="auto" w:fill="FFFFFF"/>
    </w:rPr>
  </w:style>
  <w:style w:type="paragraph" w:customStyle="1" w:styleId="13">
    <w:name w:val="Заголовок №1"/>
    <w:basedOn w:val="a"/>
    <w:link w:val="12"/>
    <w:rsid w:val="0085374B"/>
    <w:pPr>
      <w:widowControl w:val="0"/>
      <w:shd w:val="clear" w:color="auto" w:fill="FFFFFF"/>
      <w:spacing w:after="280" w:line="240" w:lineRule="auto"/>
      <w:jc w:val="center"/>
      <w:outlineLvl w:val="0"/>
    </w:pPr>
    <w:rPr>
      <w:rFonts w:ascii="Times New Roman" w:eastAsia="Times New Roman" w:hAnsi="Times New Roman" w:cs="Times New Roman"/>
      <w:b/>
      <w:bCs/>
      <w:sz w:val="28"/>
      <w:szCs w:val="28"/>
    </w:rPr>
  </w:style>
  <w:style w:type="character" w:customStyle="1" w:styleId="2">
    <w:name w:val="Колонтитул (2)_"/>
    <w:basedOn w:val="a0"/>
    <w:link w:val="20"/>
    <w:rsid w:val="0085374B"/>
    <w:rPr>
      <w:rFonts w:ascii="Times New Roman" w:eastAsia="Times New Roman" w:hAnsi="Times New Roman" w:cs="Times New Roman"/>
      <w:sz w:val="20"/>
      <w:szCs w:val="20"/>
    </w:rPr>
  </w:style>
  <w:style w:type="paragraph" w:customStyle="1" w:styleId="20">
    <w:name w:val="Колонтитул (2)"/>
    <w:basedOn w:val="a"/>
    <w:link w:val="2"/>
    <w:rsid w:val="0085374B"/>
    <w:pPr>
      <w:widowControl w:val="0"/>
      <w:spacing w:after="0" w:line="240" w:lineRule="auto"/>
    </w:pPr>
    <w:rPr>
      <w:rFonts w:ascii="Times New Roman" w:eastAsia="Times New Roman" w:hAnsi="Times New Roman" w:cs="Times New Roman"/>
      <w:sz w:val="20"/>
      <w:szCs w:val="20"/>
    </w:rPr>
  </w:style>
  <w:style w:type="character" w:customStyle="1" w:styleId="a4">
    <w:name w:val="Другое_"/>
    <w:basedOn w:val="a0"/>
    <w:link w:val="a5"/>
    <w:rsid w:val="0085374B"/>
    <w:rPr>
      <w:rFonts w:ascii="Times New Roman" w:eastAsia="Times New Roman" w:hAnsi="Times New Roman" w:cs="Times New Roman"/>
    </w:rPr>
  </w:style>
  <w:style w:type="paragraph" w:customStyle="1" w:styleId="a5">
    <w:name w:val="Другое"/>
    <w:basedOn w:val="a"/>
    <w:link w:val="a4"/>
    <w:rsid w:val="0085374B"/>
    <w:pPr>
      <w:widowControl w:val="0"/>
      <w:spacing w:after="0" w:line="240" w:lineRule="auto"/>
      <w:ind w:firstLine="400"/>
    </w:pPr>
    <w:rPr>
      <w:rFonts w:ascii="Times New Roman" w:eastAsia="Times New Roman" w:hAnsi="Times New Roman" w:cs="Times New Roman"/>
    </w:rPr>
  </w:style>
  <w:style w:type="character" w:customStyle="1" w:styleId="21">
    <w:name w:val="Основной текст (2)_"/>
    <w:basedOn w:val="a0"/>
    <w:link w:val="22"/>
    <w:rsid w:val="0085374B"/>
    <w:rPr>
      <w:rFonts w:ascii="Times New Roman" w:eastAsia="Times New Roman" w:hAnsi="Times New Roman" w:cs="Times New Roman"/>
      <w:sz w:val="28"/>
      <w:szCs w:val="28"/>
    </w:rPr>
  </w:style>
  <w:style w:type="paragraph" w:customStyle="1" w:styleId="22">
    <w:name w:val="Основной текст (2)"/>
    <w:basedOn w:val="a"/>
    <w:link w:val="21"/>
    <w:rsid w:val="0085374B"/>
    <w:pPr>
      <w:widowControl w:val="0"/>
      <w:spacing w:after="300" w:line="240" w:lineRule="auto"/>
      <w:ind w:firstLine="280"/>
    </w:pPr>
    <w:rPr>
      <w:rFonts w:ascii="Times New Roman" w:eastAsia="Times New Roman" w:hAnsi="Times New Roman" w:cs="Times New Roman"/>
      <w:sz w:val="28"/>
      <w:szCs w:val="28"/>
    </w:rPr>
  </w:style>
  <w:style w:type="character" w:customStyle="1" w:styleId="a6">
    <w:name w:val="Оглавление_"/>
    <w:basedOn w:val="a0"/>
    <w:link w:val="a7"/>
    <w:rsid w:val="0085374B"/>
    <w:rPr>
      <w:rFonts w:ascii="Times New Roman" w:eastAsia="Times New Roman" w:hAnsi="Times New Roman" w:cs="Times New Roman"/>
    </w:rPr>
  </w:style>
  <w:style w:type="paragraph" w:customStyle="1" w:styleId="a7">
    <w:name w:val="Оглавление"/>
    <w:basedOn w:val="a"/>
    <w:link w:val="a6"/>
    <w:rsid w:val="0085374B"/>
    <w:pPr>
      <w:widowControl w:val="0"/>
      <w:spacing w:after="0" w:line="240" w:lineRule="auto"/>
      <w:ind w:left="560" w:firstLine="20"/>
    </w:pPr>
    <w:rPr>
      <w:rFonts w:ascii="Times New Roman" w:eastAsia="Times New Roman" w:hAnsi="Times New Roman" w:cs="Times New Roman"/>
    </w:rPr>
  </w:style>
  <w:style w:type="character" w:customStyle="1" w:styleId="a8">
    <w:name w:val="Подпись к таблице_"/>
    <w:basedOn w:val="a0"/>
    <w:link w:val="a9"/>
    <w:rsid w:val="0085374B"/>
    <w:rPr>
      <w:rFonts w:ascii="Times New Roman" w:eastAsia="Times New Roman" w:hAnsi="Times New Roman" w:cs="Times New Roman"/>
      <w:sz w:val="19"/>
      <w:szCs w:val="19"/>
    </w:rPr>
  </w:style>
  <w:style w:type="paragraph" w:customStyle="1" w:styleId="a9">
    <w:name w:val="Подпись к таблице"/>
    <w:basedOn w:val="a"/>
    <w:link w:val="a8"/>
    <w:rsid w:val="0085374B"/>
    <w:pPr>
      <w:widowControl w:val="0"/>
      <w:spacing w:after="0" w:line="240" w:lineRule="auto"/>
    </w:pPr>
    <w:rPr>
      <w:rFonts w:ascii="Times New Roman" w:eastAsia="Times New Roman" w:hAnsi="Times New Roman" w:cs="Times New Roman"/>
      <w:sz w:val="19"/>
      <w:szCs w:val="19"/>
    </w:rPr>
  </w:style>
  <w:style w:type="character" w:customStyle="1" w:styleId="aa">
    <w:name w:val="Текст выноски Знак"/>
    <w:basedOn w:val="a0"/>
    <w:link w:val="ab"/>
    <w:uiPriority w:val="99"/>
    <w:semiHidden/>
    <w:rsid w:val="0085374B"/>
    <w:rPr>
      <w:rFonts w:ascii="Tahoma" w:eastAsia="Arial Unicode MS" w:hAnsi="Tahoma" w:cs="Tahoma"/>
      <w:color w:val="000000"/>
      <w:sz w:val="16"/>
      <w:szCs w:val="16"/>
      <w:lang w:eastAsia="ru-RU" w:bidi="ru-RU"/>
    </w:rPr>
  </w:style>
  <w:style w:type="paragraph" w:styleId="ab">
    <w:name w:val="Balloon Text"/>
    <w:basedOn w:val="a"/>
    <w:link w:val="aa"/>
    <w:uiPriority w:val="99"/>
    <w:semiHidden/>
    <w:unhideWhenUsed/>
    <w:rsid w:val="0085374B"/>
    <w:pPr>
      <w:widowControl w:val="0"/>
      <w:spacing w:after="0" w:line="240" w:lineRule="auto"/>
    </w:pPr>
    <w:rPr>
      <w:rFonts w:ascii="Tahoma" w:eastAsia="Arial Unicode MS" w:hAnsi="Tahoma" w:cs="Tahoma"/>
      <w:color w:val="000000"/>
      <w:sz w:val="16"/>
      <w:szCs w:val="16"/>
      <w:lang w:eastAsia="ru-RU" w:bidi="ru-RU"/>
    </w:rPr>
  </w:style>
  <w:style w:type="character" w:styleId="ac">
    <w:name w:val="Hyperlink"/>
    <w:basedOn w:val="a0"/>
    <w:uiPriority w:val="99"/>
    <w:unhideWhenUsed/>
    <w:rsid w:val="0085374B"/>
    <w:rPr>
      <w:color w:val="0000FF" w:themeColor="hyperlink"/>
      <w:u w:val="single"/>
    </w:rPr>
  </w:style>
  <w:style w:type="paragraph" w:styleId="ad">
    <w:name w:val="Body Text"/>
    <w:basedOn w:val="a"/>
    <w:link w:val="ae"/>
    <w:uiPriority w:val="1"/>
    <w:qFormat/>
    <w:rsid w:val="0085374B"/>
    <w:pPr>
      <w:widowControl w:val="0"/>
      <w:autoSpaceDE w:val="0"/>
      <w:autoSpaceDN w:val="0"/>
      <w:spacing w:after="0" w:line="240" w:lineRule="auto"/>
      <w:jc w:val="right"/>
    </w:pPr>
    <w:rPr>
      <w:rFonts w:ascii="Times New Roman" w:eastAsia="Times New Roman" w:hAnsi="Times New Roman" w:cs="Times New Roman"/>
      <w:sz w:val="21"/>
      <w:szCs w:val="21"/>
    </w:rPr>
  </w:style>
  <w:style w:type="character" w:customStyle="1" w:styleId="ae">
    <w:name w:val="Основной текст Знак"/>
    <w:basedOn w:val="a0"/>
    <w:link w:val="ad"/>
    <w:uiPriority w:val="1"/>
    <w:rsid w:val="0085374B"/>
    <w:rPr>
      <w:rFonts w:ascii="Times New Roman" w:eastAsia="Times New Roman" w:hAnsi="Times New Roman" w:cs="Times New Roman"/>
      <w:sz w:val="21"/>
      <w:szCs w:val="21"/>
    </w:rPr>
  </w:style>
  <w:style w:type="paragraph" w:styleId="af">
    <w:name w:val="Title"/>
    <w:basedOn w:val="a"/>
    <w:link w:val="af0"/>
    <w:uiPriority w:val="1"/>
    <w:qFormat/>
    <w:rsid w:val="0085374B"/>
    <w:pPr>
      <w:widowControl w:val="0"/>
      <w:autoSpaceDE w:val="0"/>
      <w:autoSpaceDN w:val="0"/>
      <w:spacing w:before="63" w:after="0" w:line="240" w:lineRule="auto"/>
      <w:ind w:left="1388" w:right="1591"/>
      <w:jc w:val="center"/>
    </w:pPr>
    <w:rPr>
      <w:rFonts w:ascii="Times New Roman" w:eastAsia="Times New Roman" w:hAnsi="Times New Roman" w:cs="Times New Roman"/>
      <w:sz w:val="29"/>
      <w:szCs w:val="29"/>
    </w:rPr>
  </w:style>
  <w:style w:type="character" w:customStyle="1" w:styleId="af0">
    <w:name w:val="Название Знак"/>
    <w:basedOn w:val="a0"/>
    <w:link w:val="af"/>
    <w:uiPriority w:val="1"/>
    <w:rsid w:val="0085374B"/>
    <w:rPr>
      <w:rFonts w:ascii="Times New Roman" w:eastAsia="Times New Roman" w:hAnsi="Times New Roman" w:cs="Times New Roman"/>
      <w:sz w:val="29"/>
      <w:szCs w:val="29"/>
    </w:rPr>
  </w:style>
  <w:style w:type="paragraph" w:customStyle="1" w:styleId="TableParagraph">
    <w:name w:val="Table Paragraph"/>
    <w:basedOn w:val="a"/>
    <w:uiPriority w:val="1"/>
    <w:qFormat/>
    <w:rsid w:val="0085374B"/>
    <w:pPr>
      <w:widowControl w:val="0"/>
      <w:autoSpaceDE w:val="0"/>
      <w:autoSpaceDN w:val="0"/>
      <w:spacing w:before="140" w:after="0" w:line="240" w:lineRule="auto"/>
      <w:ind w:left="247"/>
    </w:pPr>
    <w:rPr>
      <w:rFonts w:ascii="Times New Roman" w:eastAsia="Times New Roman" w:hAnsi="Times New Roman" w:cs="Times New Roman"/>
    </w:rPr>
  </w:style>
  <w:style w:type="table" w:styleId="af1">
    <w:name w:val="Table Grid"/>
    <w:basedOn w:val="a1"/>
    <w:uiPriority w:val="59"/>
    <w:rsid w:val="0085374B"/>
    <w:pPr>
      <w:widowControl w:val="0"/>
      <w:spacing w:after="0" w:line="240" w:lineRule="auto"/>
    </w:pPr>
    <w:rPr>
      <w:rFonts w:ascii="Arial Unicode MS" w:eastAsia="Arial Unicode MS" w:hAnsi="Arial Unicode MS" w:cs="Arial Unicode MS"/>
      <w:sz w:val="24"/>
      <w:szCs w:val="24"/>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85374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5374B"/>
    <w:rPr>
      <w:rFonts w:ascii="Arial" w:eastAsia="Times New Roman" w:hAnsi="Arial" w:cs="Arial"/>
      <w:sz w:val="20"/>
      <w:szCs w:val="20"/>
      <w:lang w:eastAsia="ru-RU"/>
    </w:rPr>
  </w:style>
  <w:style w:type="paragraph" w:styleId="af2">
    <w:name w:val="No Spacing"/>
    <w:uiPriority w:val="1"/>
    <w:qFormat/>
    <w:rsid w:val="0085374B"/>
    <w:pPr>
      <w:spacing w:after="0" w:line="240" w:lineRule="auto"/>
    </w:pPr>
    <w:rPr>
      <w:rFonts w:eastAsiaTheme="minorEastAsia"/>
      <w:lang w:eastAsia="ru-RU"/>
    </w:rPr>
  </w:style>
  <w:style w:type="paragraph" w:customStyle="1" w:styleId="ConsPlusTitle">
    <w:name w:val="ConsPlusTitle"/>
    <w:rsid w:val="0085374B"/>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f3">
    <w:name w:val="header"/>
    <w:basedOn w:val="a"/>
    <w:link w:val="af4"/>
    <w:uiPriority w:val="99"/>
    <w:unhideWhenUsed/>
    <w:rsid w:val="0085374B"/>
    <w:pPr>
      <w:widowControl w:val="0"/>
      <w:tabs>
        <w:tab w:val="center" w:pos="4677"/>
        <w:tab w:val="right" w:pos="9355"/>
      </w:tabs>
      <w:spacing w:after="0" w:line="240" w:lineRule="auto"/>
    </w:pPr>
    <w:rPr>
      <w:rFonts w:ascii="Arial Unicode MS" w:eastAsia="Arial Unicode MS" w:hAnsi="Arial Unicode MS" w:cs="Arial Unicode MS"/>
      <w:color w:val="000000"/>
      <w:sz w:val="24"/>
      <w:szCs w:val="24"/>
      <w:lang w:eastAsia="ru-RU" w:bidi="ru-RU"/>
    </w:rPr>
  </w:style>
  <w:style w:type="character" w:customStyle="1" w:styleId="af4">
    <w:name w:val="Верхний колонтитул Знак"/>
    <w:basedOn w:val="a0"/>
    <w:link w:val="af3"/>
    <w:uiPriority w:val="99"/>
    <w:rsid w:val="0085374B"/>
    <w:rPr>
      <w:rFonts w:ascii="Arial Unicode MS" w:eastAsia="Arial Unicode MS" w:hAnsi="Arial Unicode MS" w:cs="Arial Unicode MS"/>
      <w:color w:val="000000"/>
      <w:sz w:val="24"/>
      <w:szCs w:val="24"/>
      <w:lang w:eastAsia="ru-RU" w:bidi="ru-RU"/>
    </w:rPr>
  </w:style>
  <w:style w:type="character" w:customStyle="1" w:styleId="af5">
    <w:name w:val="Нижний колонтитул Знак"/>
    <w:basedOn w:val="a0"/>
    <w:link w:val="af6"/>
    <w:uiPriority w:val="99"/>
    <w:rsid w:val="0085374B"/>
    <w:rPr>
      <w:rFonts w:ascii="Arial Unicode MS" w:eastAsia="Arial Unicode MS" w:hAnsi="Arial Unicode MS" w:cs="Arial Unicode MS"/>
      <w:color w:val="000000"/>
      <w:sz w:val="24"/>
      <w:szCs w:val="24"/>
      <w:lang w:eastAsia="ru-RU" w:bidi="ru-RU"/>
    </w:rPr>
  </w:style>
  <w:style w:type="paragraph" w:styleId="af6">
    <w:name w:val="footer"/>
    <w:basedOn w:val="a"/>
    <w:link w:val="af5"/>
    <w:uiPriority w:val="99"/>
    <w:unhideWhenUsed/>
    <w:rsid w:val="0085374B"/>
    <w:pPr>
      <w:widowControl w:val="0"/>
      <w:tabs>
        <w:tab w:val="center" w:pos="4677"/>
        <w:tab w:val="right" w:pos="9355"/>
      </w:tabs>
      <w:spacing w:after="0" w:line="240" w:lineRule="auto"/>
    </w:pPr>
    <w:rPr>
      <w:rFonts w:ascii="Arial Unicode MS" w:eastAsia="Arial Unicode MS" w:hAnsi="Arial Unicode MS" w:cs="Arial Unicode MS"/>
      <w:color w:val="000000"/>
      <w:sz w:val="24"/>
      <w:szCs w:val="24"/>
      <w:lang w:eastAsia="ru-RU" w:bidi="ru-RU"/>
    </w:rPr>
  </w:style>
  <w:style w:type="paragraph" w:styleId="af7">
    <w:name w:val="List Paragraph"/>
    <w:basedOn w:val="a"/>
    <w:uiPriority w:val="1"/>
    <w:qFormat/>
    <w:rsid w:val="0085374B"/>
    <w:pPr>
      <w:widowControl w:val="0"/>
      <w:spacing w:after="0" w:line="240" w:lineRule="auto"/>
      <w:ind w:left="720"/>
      <w:contextualSpacing/>
    </w:pPr>
    <w:rPr>
      <w:rFonts w:ascii="Arial Unicode MS" w:eastAsia="Arial Unicode MS" w:hAnsi="Arial Unicode MS" w:cs="Arial Unicode MS"/>
      <w:color w:val="000000"/>
      <w:sz w:val="24"/>
      <w:szCs w:val="24"/>
      <w:lang w:eastAsia="ru-RU" w:bidi="ru-RU"/>
    </w:rPr>
  </w:style>
  <w:style w:type="character" w:customStyle="1" w:styleId="ng-scope">
    <w:name w:val="ng-scope"/>
    <w:basedOn w:val="a0"/>
    <w:rsid w:val="0085374B"/>
  </w:style>
  <w:style w:type="paragraph" w:customStyle="1" w:styleId="ConsPlusNonformat">
    <w:name w:val="ConsPlusNonformat"/>
    <w:rsid w:val="0085374B"/>
    <w:pPr>
      <w:widowControl w:val="0"/>
      <w:autoSpaceDE w:val="0"/>
      <w:autoSpaceDN w:val="0"/>
      <w:spacing w:after="0" w:line="240" w:lineRule="auto"/>
    </w:pPr>
    <w:rPr>
      <w:rFonts w:ascii="Courier New" w:eastAsiaTheme="minorEastAsia" w:hAnsi="Courier New" w:cs="Courier New"/>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2A248D76958CC7417B62CD07E1D9A70DCB4C8B7A2EA6EA66EBE5746FAEB271D2DF75BDC7E1EC95X7F4I"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suslugi.krskstate.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consultantplus://offline/ref=D694F9849AD60D8F7EC3993F15E54A67BE52A46C9539007DCAF623803947FD26F77CD7459F6B9CEE121F023309t6WBE" TargetMode="External"/><Relationship Id="rId4" Type="http://schemas.openxmlformats.org/officeDocument/2006/relationships/webSettings" Target="webSettings.xml"/><Relationship Id="rId9" Type="http://schemas.openxmlformats.org/officeDocument/2006/relationships/hyperlink" Target="consultantplus://offline/ref=0C3F2684C12DF79E3782E08C9DECAA0CA3A48D698096B493D2CA39A981tBj1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33</Pages>
  <Words>10963</Words>
  <Characters>62490</Characters>
  <Application>Microsoft Office Word</Application>
  <DocSecurity>0</DocSecurity>
  <Lines>520</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Zam</cp:lastModifiedBy>
  <cp:revision>8</cp:revision>
  <dcterms:created xsi:type="dcterms:W3CDTF">2025-02-24T07:33:00Z</dcterms:created>
  <dcterms:modified xsi:type="dcterms:W3CDTF">2025-02-24T07:44:00Z</dcterms:modified>
</cp:coreProperties>
</file>