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69" w:rsidRPr="00FC7669" w:rsidRDefault="00FC7669" w:rsidP="00FC7669">
      <w:pPr>
        <w:spacing w:after="0" w:line="240" w:lineRule="auto"/>
        <w:jc w:val="center"/>
        <w:rPr>
          <w:rFonts w:ascii="Times New Roman" w:hAnsi="Times New Roman" w:cs="Times New Roman"/>
          <w:sz w:val="32"/>
          <w:szCs w:val="32"/>
        </w:rPr>
      </w:pPr>
      <w:r w:rsidRPr="00FC7669">
        <w:rPr>
          <w:rFonts w:ascii="Times New Roman" w:hAnsi="Times New Roman" w:cs="Times New Roman"/>
          <w:sz w:val="32"/>
          <w:szCs w:val="32"/>
        </w:rPr>
        <w:t>АДМИНИСТРАЦИЯ СЕЛИВАНИХИНСКОГО СЕЛЬСОВЕТА</w:t>
      </w:r>
    </w:p>
    <w:p w:rsidR="00FC7669" w:rsidRPr="00FC7669" w:rsidRDefault="00FC7669" w:rsidP="00FC7669">
      <w:pPr>
        <w:spacing w:after="0" w:line="240" w:lineRule="auto"/>
        <w:jc w:val="center"/>
        <w:rPr>
          <w:rFonts w:ascii="Times New Roman" w:hAnsi="Times New Roman" w:cs="Times New Roman"/>
          <w:sz w:val="32"/>
          <w:szCs w:val="32"/>
        </w:rPr>
      </w:pPr>
      <w:r w:rsidRPr="00FC7669">
        <w:rPr>
          <w:rFonts w:ascii="Times New Roman" w:hAnsi="Times New Roman" w:cs="Times New Roman"/>
          <w:sz w:val="32"/>
          <w:szCs w:val="32"/>
        </w:rPr>
        <w:t>МИНУСИНСКОГО РАЙОНА КРАСНОЯРСКОГО КРАЯ</w:t>
      </w:r>
    </w:p>
    <w:p w:rsidR="00FC7669" w:rsidRPr="00FC7669" w:rsidRDefault="00FC7669" w:rsidP="00FC7669">
      <w:pPr>
        <w:spacing w:after="0" w:line="240" w:lineRule="auto"/>
        <w:jc w:val="center"/>
        <w:rPr>
          <w:rFonts w:ascii="Times New Roman" w:hAnsi="Times New Roman" w:cs="Times New Roman"/>
          <w:b/>
          <w:sz w:val="44"/>
          <w:szCs w:val="44"/>
        </w:rPr>
      </w:pPr>
    </w:p>
    <w:p w:rsidR="00FC7669" w:rsidRPr="00FC7669" w:rsidRDefault="00FC7669" w:rsidP="00FC7669">
      <w:pPr>
        <w:spacing w:after="0" w:line="240" w:lineRule="auto"/>
        <w:jc w:val="center"/>
        <w:rPr>
          <w:rFonts w:ascii="Times New Roman" w:hAnsi="Times New Roman" w:cs="Times New Roman"/>
          <w:b/>
          <w:sz w:val="44"/>
          <w:szCs w:val="44"/>
        </w:rPr>
      </w:pPr>
      <w:r w:rsidRPr="00FC7669">
        <w:rPr>
          <w:rFonts w:ascii="Times New Roman" w:hAnsi="Times New Roman" w:cs="Times New Roman"/>
          <w:b/>
          <w:sz w:val="44"/>
          <w:szCs w:val="44"/>
        </w:rPr>
        <w:t>ПОСТАНОВЛЕНИЕ</w:t>
      </w:r>
    </w:p>
    <w:p w:rsidR="00FC7669" w:rsidRPr="00FC7669" w:rsidRDefault="00FC7669" w:rsidP="00FC7669">
      <w:pPr>
        <w:spacing w:after="0" w:line="240" w:lineRule="auto"/>
        <w:jc w:val="right"/>
        <w:rPr>
          <w:rFonts w:ascii="Times New Roman" w:hAnsi="Times New Roman" w:cs="Times New Roman"/>
        </w:rPr>
      </w:pPr>
    </w:p>
    <w:p w:rsidR="00FC7669" w:rsidRPr="00FC7669" w:rsidRDefault="00FC7669" w:rsidP="00FC7669">
      <w:pPr>
        <w:spacing w:after="0" w:line="240" w:lineRule="auto"/>
        <w:rPr>
          <w:rFonts w:ascii="Times New Roman" w:hAnsi="Times New Roman" w:cs="Times New Roman"/>
        </w:rPr>
      </w:pPr>
    </w:p>
    <w:p w:rsidR="00FC7669" w:rsidRPr="00FC7669" w:rsidRDefault="00FC7669" w:rsidP="00FC7669">
      <w:pPr>
        <w:spacing w:after="0" w:line="240" w:lineRule="auto"/>
        <w:rPr>
          <w:rFonts w:ascii="Times New Roman" w:hAnsi="Times New Roman" w:cs="Times New Roman"/>
        </w:rPr>
      </w:pPr>
    </w:p>
    <w:p w:rsidR="00FC7669" w:rsidRPr="00FC7669" w:rsidRDefault="004E3E1A" w:rsidP="00FC76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15.04.2024 </w:t>
      </w:r>
      <w:r>
        <w:rPr>
          <w:rFonts w:ascii="Times New Roman" w:hAnsi="Times New Roman" w:cs="Times New Roman"/>
          <w:sz w:val="28"/>
          <w:szCs w:val="28"/>
        </w:rPr>
        <w:tab/>
      </w:r>
      <w:r w:rsidR="00FC7669" w:rsidRPr="00FC7669">
        <w:rPr>
          <w:rFonts w:ascii="Times New Roman" w:hAnsi="Times New Roman" w:cs="Times New Roman"/>
          <w:sz w:val="28"/>
          <w:szCs w:val="28"/>
        </w:rPr>
        <w:tab/>
        <w:t xml:space="preserve">                          с. Селиваниха</w:t>
      </w:r>
      <w:r w:rsidR="00FC7669" w:rsidRPr="00FC7669">
        <w:rPr>
          <w:rFonts w:ascii="Times New Roman" w:hAnsi="Times New Roman" w:cs="Times New Roman"/>
          <w:sz w:val="28"/>
          <w:szCs w:val="28"/>
        </w:rPr>
        <w:tab/>
        <w:t xml:space="preserve">                       </w:t>
      </w:r>
      <w:r w:rsidR="00FC7669" w:rsidRPr="00FC7669">
        <w:rPr>
          <w:rFonts w:ascii="Times New Roman" w:hAnsi="Times New Roman" w:cs="Times New Roman"/>
          <w:sz w:val="28"/>
          <w:szCs w:val="28"/>
        </w:rPr>
        <w:tab/>
      </w:r>
      <w:r>
        <w:rPr>
          <w:rFonts w:ascii="Times New Roman" w:hAnsi="Times New Roman" w:cs="Times New Roman"/>
          <w:sz w:val="28"/>
          <w:szCs w:val="28"/>
        </w:rPr>
        <w:t xml:space="preserve">        </w:t>
      </w:r>
      <w:r w:rsidR="00FC7669" w:rsidRPr="00FC7669">
        <w:rPr>
          <w:rFonts w:ascii="Times New Roman" w:hAnsi="Times New Roman" w:cs="Times New Roman"/>
          <w:sz w:val="28"/>
          <w:szCs w:val="28"/>
        </w:rPr>
        <w:t xml:space="preserve">№ </w:t>
      </w:r>
      <w:r>
        <w:rPr>
          <w:rFonts w:ascii="Times New Roman" w:hAnsi="Times New Roman" w:cs="Times New Roman"/>
          <w:sz w:val="28"/>
          <w:szCs w:val="28"/>
        </w:rPr>
        <w:t>61-п</w:t>
      </w:r>
    </w:p>
    <w:p w:rsidR="00FC7669" w:rsidRDefault="00FC7669"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2366B8" w:rsidRDefault="002366B8" w:rsidP="002366B8">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w:t>
      </w:r>
      <w:r w:rsidR="005E287C" w:rsidRPr="00126753">
        <w:rPr>
          <w:rFonts w:ascii="Times New Roman" w:eastAsia="Times New Roman" w:hAnsi="Times New Roman" w:cs="Times New Roman"/>
          <w:sz w:val="28"/>
          <w:szCs w:val="28"/>
          <w:lang w:eastAsia="ru-RU"/>
        </w:rPr>
        <w:t>муниципальной услуги</w:t>
      </w:r>
      <w:r w:rsidRPr="00126753">
        <w:rPr>
          <w:rFonts w:ascii="Times New Roman" w:eastAsia="Times New Roman" w:hAnsi="Times New Roman" w:cs="Times New Roman"/>
          <w:sz w:val="28"/>
          <w:szCs w:val="28"/>
          <w:lang w:eastAsia="ru-RU"/>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eastAsia="Times New Roman" w:hAnsi="Times New Roman" w:cs="Times New Roman"/>
          <w:sz w:val="28"/>
          <w:szCs w:val="28"/>
          <w:lang w:eastAsia="ru-RU"/>
        </w:rPr>
        <w:t xml:space="preserve"> </w:t>
      </w:r>
    </w:p>
    <w:p w:rsidR="002366B8" w:rsidRDefault="002366B8" w:rsidP="002366B8">
      <w:pPr>
        <w:spacing w:after="0" w:line="240" w:lineRule="auto"/>
        <w:jc w:val="both"/>
        <w:rPr>
          <w:rFonts w:ascii="Times New Roman" w:eastAsia="Times New Roman" w:hAnsi="Times New Roman" w:cs="Times New Roman"/>
          <w:sz w:val="28"/>
          <w:szCs w:val="28"/>
          <w:lang w:eastAsia="ru-RU"/>
        </w:rPr>
      </w:pPr>
    </w:p>
    <w:p w:rsidR="002366B8" w:rsidRDefault="002366B8" w:rsidP="002366B8">
      <w:pPr>
        <w:spacing w:after="0" w:line="240" w:lineRule="auto"/>
        <w:jc w:val="both"/>
        <w:rPr>
          <w:rFonts w:ascii="Times New Roman" w:eastAsia="Times New Roman" w:hAnsi="Times New Roman" w:cs="Times New Roman"/>
          <w:sz w:val="28"/>
          <w:szCs w:val="28"/>
          <w:lang w:eastAsia="ru-RU"/>
        </w:rPr>
      </w:pPr>
    </w:p>
    <w:p w:rsidR="002366B8" w:rsidRPr="00126753" w:rsidRDefault="002366B8" w:rsidP="002366B8">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Селиванихинского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2366B8" w:rsidRPr="00126753" w:rsidRDefault="002366B8" w:rsidP="002366B8">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2366B8" w:rsidRPr="00126753" w:rsidRDefault="002366B8" w:rsidP="002366B8">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2366B8" w:rsidRPr="002366B8" w:rsidRDefault="002366B8" w:rsidP="002366B8">
      <w:pPr>
        <w:spacing w:after="0" w:line="240" w:lineRule="auto"/>
        <w:ind w:firstLine="709"/>
        <w:jc w:val="both"/>
        <w:rPr>
          <w:rFonts w:ascii="Times New Roman" w:eastAsia="Calibri" w:hAnsi="Times New Roman" w:cs="Times New Roman"/>
          <w:sz w:val="28"/>
          <w:szCs w:val="28"/>
        </w:rPr>
      </w:pPr>
      <w:r w:rsidRPr="002366B8">
        <w:rPr>
          <w:rFonts w:ascii="Times New Roman" w:hAnsi="Times New Roman" w:cs="Times New Roman"/>
          <w:sz w:val="28"/>
          <w:szCs w:val="28"/>
        </w:rPr>
        <w:t>3. Постановление вступает в силу после его официального опубликования в информационном бюллетене «Вестник Селиванихинского сельсовета» и подлежит размещению на официальном сайте администрации Селиванихинского сельсовета в сети «Интернет»</w:t>
      </w:r>
      <w:r w:rsidRPr="002366B8">
        <w:rPr>
          <w:rFonts w:ascii="Times New Roman" w:eastAsia="Calibri" w:hAnsi="Times New Roman" w:cs="Times New Roman"/>
          <w:sz w:val="28"/>
          <w:szCs w:val="28"/>
        </w:rPr>
        <w:t>.</w:t>
      </w:r>
    </w:p>
    <w:p w:rsidR="002366B8" w:rsidRDefault="002366B8" w:rsidP="002366B8">
      <w:pPr>
        <w:spacing w:after="0" w:line="240" w:lineRule="auto"/>
        <w:contextualSpacing/>
        <w:jc w:val="both"/>
        <w:rPr>
          <w:rFonts w:ascii="Times New Roman" w:eastAsia="Calibri" w:hAnsi="Times New Roman" w:cs="Times New Roman"/>
          <w:sz w:val="28"/>
          <w:szCs w:val="28"/>
        </w:rPr>
      </w:pPr>
    </w:p>
    <w:p w:rsidR="002366B8" w:rsidRDefault="002366B8" w:rsidP="002366B8">
      <w:pPr>
        <w:spacing w:after="0" w:line="240" w:lineRule="auto"/>
        <w:contextualSpacing/>
        <w:jc w:val="both"/>
        <w:rPr>
          <w:rFonts w:ascii="Times New Roman" w:eastAsia="Calibri" w:hAnsi="Times New Roman" w:cs="Times New Roman"/>
          <w:sz w:val="28"/>
          <w:szCs w:val="28"/>
        </w:rPr>
      </w:pPr>
    </w:p>
    <w:p w:rsidR="002366B8" w:rsidRDefault="002366B8" w:rsidP="002366B8">
      <w:pPr>
        <w:spacing w:after="0" w:line="240" w:lineRule="auto"/>
        <w:contextualSpacing/>
        <w:jc w:val="both"/>
        <w:rPr>
          <w:rFonts w:ascii="Times New Roman" w:eastAsia="Calibri" w:hAnsi="Times New Roman" w:cs="Times New Roman"/>
          <w:sz w:val="28"/>
          <w:szCs w:val="28"/>
        </w:rPr>
      </w:pPr>
    </w:p>
    <w:p w:rsidR="002366B8" w:rsidRPr="002366B8" w:rsidRDefault="002366B8" w:rsidP="002366B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сельсовета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С.И. </w:t>
      </w:r>
      <w:proofErr w:type="spellStart"/>
      <w:r>
        <w:rPr>
          <w:rFonts w:ascii="Times New Roman" w:eastAsia="Calibri" w:hAnsi="Times New Roman" w:cs="Times New Roman"/>
          <w:sz w:val="28"/>
          <w:szCs w:val="28"/>
        </w:rPr>
        <w:t>Астальцева</w:t>
      </w:r>
      <w:proofErr w:type="spellEnd"/>
    </w:p>
    <w:p w:rsidR="00FC7669" w:rsidRDefault="00FC7669"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2366B8" w:rsidRDefault="002366B8"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2366B8" w:rsidRDefault="002366B8"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2366B8" w:rsidRDefault="002366B8"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2366B8" w:rsidRDefault="00126753" w:rsidP="002366B8">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Приложение </w:t>
      </w:r>
      <w:r w:rsidR="002366B8">
        <w:rPr>
          <w:rFonts w:ascii="Times New Roman" w:eastAsia="Times New Roman" w:hAnsi="Times New Roman" w:cs="Times New Roman"/>
          <w:sz w:val="28"/>
          <w:szCs w:val="28"/>
          <w:lang w:eastAsia="ru-RU"/>
        </w:rPr>
        <w:t>к</w:t>
      </w:r>
      <w:r w:rsidRPr="00126753">
        <w:rPr>
          <w:rFonts w:ascii="Times New Roman" w:eastAsia="Times New Roman" w:hAnsi="Times New Roman" w:cs="Times New Roman"/>
          <w:sz w:val="28"/>
          <w:szCs w:val="28"/>
          <w:lang w:eastAsia="ru-RU"/>
        </w:rPr>
        <w:t xml:space="preserve"> постановлению  </w:t>
      </w:r>
    </w:p>
    <w:p w:rsidR="002366B8" w:rsidRDefault="00126753" w:rsidP="002366B8">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администрации</w:t>
      </w:r>
      <w:r w:rsidR="002366B8">
        <w:rPr>
          <w:rFonts w:ascii="Times New Roman" w:eastAsia="Times New Roman" w:hAnsi="Times New Roman" w:cs="Times New Roman"/>
          <w:sz w:val="28"/>
          <w:szCs w:val="28"/>
          <w:lang w:eastAsia="ru-RU"/>
        </w:rPr>
        <w:t xml:space="preserve"> Селиванихинского</w:t>
      </w:r>
    </w:p>
    <w:p w:rsidR="002366B8" w:rsidRDefault="002366B8" w:rsidP="002366B8">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126753" w:rsidRPr="00126753">
        <w:rPr>
          <w:rFonts w:ascii="Times New Roman" w:eastAsia="Times New Roman" w:hAnsi="Times New Roman" w:cs="Times New Roman"/>
          <w:sz w:val="28"/>
          <w:szCs w:val="28"/>
          <w:lang w:eastAsia="ru-RU"/>
        </w:rPr>
        <w:t>ельсовета</w:t>
      </w:r>
    </w:p>
    <w:p w:rsidR="00126753" w:rsidRDefault="00126753" w:rsidP="002366B8">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sidR="0066460D">
        <w:rPr>
          <w:rFonts w:ascii="Times New Roman" w:eastAsia="Times New Roman" w:hAnsi="Times New Roman" w:cs="Times New Roman"/>
          <w:sz w:val="28"/>
          <w:szCs w:val="28"/>
          <w:lang w:eastAsia="ru-RU"/>
        </w:rPr>
        <w:t>15.04.2024</w:t>
      </w:r>
      <w:r w:rsidRPr="00126753">
        <w:rPr>
          <w:rFonts w:ascii="Times New Roman" w:eastAsia="Times New Roman" w:hAnsi="Times New Roman" w:cs="Times New Roman"/>
          <w:sz w:val="28"/>
          <w:szCs w:val="28"/>
          <w:lang w:eastAsia="ru-RU"/>
        </w:rPr>
        <w:t xml:space="preserve"> №</w:t>
      </w:r>
      <w:r w:rsidR="0066460D">
        <w:rPr>
          <w:rFonts w:ascii="Times New Roman" w:eastAsia="Times New Roman" w:hAnsi="Times New Roman" w:cs="Times New Roman"/>
          <w:sz w:val="28"/>
          <w:szCs w:val="28"/>
          <w:lang w:eastAsia="ru-RU"/>
        </w:rPr>
        <w:t xml:space="preserve"> 61-п</w:t>
      </w:r>
    </w:p>
    <w:p w:rsidR="002366B8" w:rsidRPr="00126753" w:rsidRDefault="002366B8" w:rsidP="002366B8">
      <w:pPr>
        <w:autoSpaceDE w:val="0"/>
        <w:autoSpaceDN w:val="0"/>
        <w:adjustRightInd w:val="0"/>
        <w:spacing w:after="0" w:line="240" w:lineRule="auto"/>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 xml:space="preserve">«Направление уведомления о планируемом сносе объекта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126753">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 Административный регламент устанавливает порядок, стандарт, сроки и последовательность действий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1.3. Порядок информирования о правилах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1.3.1. Информация о местонахождении администрации </w:t>
      </w:r>
      <w:r w:rsidR="00950CF3">
        <w:rPr>
          <w:rFonts w:ascii="Times New Roman" w:hAnsi="Times New Roman" w:cs="Times New Roman"/>
          <w:sz w:val="28"/>
          <w:szCs w:val="28"/>
        </w:rPr>
        <w:t>Селиванихинского</w:t>
      </w:r>
      <w:r w:rsidR="00E2016C">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w:t>
      </w:r>
      <w:r w:rsidR="00950CF3">
        <w:rPr>
          <w:rFonts w:ascii="Times New Roman" w:hAnsi="Times New Roman" w:cs="Times New Roman"/>
          <w:sz w:val="28"/>
          <w:szCs w:val="28"/>
        </w:rPr>
        <w:t>21</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950CF3">
        <w:rPr>
          <w:rFonts w:ascii="Times New Roman" w:hAnsi="Times New Roman" w:cs="Times New Roman"/>
          <w:sz w:val="28"/>
          <w:szCs w:val="28"/>
        </w:rPr>
        <w:t>Селиваниха</w:t>
      </w:r>
      <w:r w:rsidRPr="00126753">
        <w:rPr>
          <w:rFonts w:ascii="Times New Roman" w:hAnsi="Times New Roman" w:cs="Times New Roman"/>
          <w:sz w:val="28"/>
          <w:szCs w:val="28"/>
        </w:rPr>
        <w:t xml:space="preserve">, ул. </w:t>
      </w:r>
      <w:r w:rsidR="00950CF3">
        <w:rPr>
          <w:rFonts w:ascii="Times New Roman" w:hAnsi="Times New Roman" w:cs="Times New Roman"/>
          <w:sz w:val="28"/>
          <w:szCs w:val="28"/>
        </w:rPr>
        <w:t>Некрасова</w:t>
      </w:r>
      <w:r w:rsidR="00E2016C">
        <w:rPr>
          <w:rFonts w:ascii="Times New Roman" w:hAnsi="Times New Roman" w:cs="Times New Roman"/>
          <w:sz w:val="28"/>
          <w:szCs w:val="28"/>
        </w:rPr>
        <w:t>, д. 1</w:t>
      </w:r>
      <w:r w:rsidRPr="00126753">
        <w:rPr>
          <w:rFonts w:ascii="Times New Roman" w:hAnsi="Times New Roman" w:cs="Times New Roman"/>
          <w:sz w:val="28"/>
          <w:szCs w:val="28"/>
        </w:rPr>
        <w:t>.</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Pr>
          <w:rFonts w:ascii="Times New Roman" w:hAnsi="Times New Roman" w:cs="Times New Roman"/>
          <w:sz w:val="28"/>
          <w:szCs w:val="28"/>
        </w:rPr>
        <w:t>7</w:t>
      </w:r>
      <w:r w:rsidR="00950CF3">
        <w:rPr>
          <w:rFonts w:ascii="Times New Roman" w:hAnsi="Times New Roman" w:cs="Times New Roman"/>
          <w:sz w:val="28"/>
          <w:szCs w:val="28"/>
        </w:rPr>
        <w:t>5</w:t>
      </w:r>
      <w:r>
        <w:rPr>
          <w:rFonts w:ascii="Times New Roman" w:hAnsi="Times New Roman" w:cs="Times New Roman"/>
          <w:sz w:val="28"/>
          <w:szCs w:val="28"/>
        </w:rPr>
        <w:t>-</w:t>
      </w:r>
      <w:r w:rsidR="00950CF3">
        <w:rPr>
          <w:rFonts w:ascii="Times New Roman" w:hAnsi="Times New Roman" w:cs="Times New Roman"/>
          <w:sz w:val="28"/>
          <w:szCs w:val="28"/>
        </w:rPr>
        <w:t>4-00</w:t>
      </w:r>
      <w:r>
        <w:rPr>
          <w:rFonts w:ascii="Times New Roman" w:hAnsi="Times New Roman" w:cs="Times New Roman"/>
          <w:sz w:val="28"/>
          <w:szCs w:val="28"/>
        </w:rPr>
        <w:t>, 7</w:t>
      </w:r>
      <w:r w:rsidR="00950CF3">
        <w:rPr>
          <w:rFonts w:ascii="Times New Roman" w:hAnsi="Times New Roman" w:cs="Times New Roman"/>
          <w:sz w:val="28"/>
          <w:szCs w:val="28"/>
        </w:rPr>
        <w:t>5</w:t>
      </w:r>
      <w:r>
        <w:rPr>
          <w:rFonts w:ascii="Times New Roman" w:hAnsi="Times New Roman" w:cs="Times New Roman"/>
          <w:sz w:val="28"/>
          <w:szCs w:val="28"/>
        </w:rPr>
        <w:t>-</w:t>
      </w:r>
      <w:r w:rsidR="00950CF3">
        <w:rPr>
          <w:rFonts w:ascii="Times New Roman" w:hAnsi="Times New Roman" w:cs="Times New Roman"/>
          <w:sz w:val="28"/>
          <w:szCs w:val="28"/>
        </w:rPr>
        <w:t>6-</w:t>
      </w:r>
      <w:r>
        <w:rPr>
          <w:rFonts w:ascii="Times New Roman" w:hAnsi="Times New Roman" w:cs="Times New Roman"/>
          <w:sz w:val="28"/>
          <w:szCs w:val="28"/>
        </w:rPr>
        <w:t>3</w:t>
      </w:r>
      <w:r w:rsidR="00950CF3">
        <w:rPr>
          <w:rFonts w:ascii="Times New Roman" w:hAnsi="Times New Roman" w:cs="Times New Roman"/>
          <w:sz w:val="28"/>
          <w:szCs w:val="28"/>
        </w:rPr>
        <w:t>7</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hyperlink r:id="rId7" w:history="1">
        <w:r w:rsidR="00950CF3" w:rsidRPr="00D74E7D">
          <w:rPr>
            <w:rStyle w:val="a3"/>
            <w:rFonts w:ascii="Times New Roman" w:hAnsi="Times New Roman" w:cs="Times New Roman"/>
            <w:sz w:val="28"/>
            <w:szCs w:val="28"/>
            <w:lang w:val="en-US"/>
          </w:rPr>
          <w:t>selsovet</w:t>
        </w:r>
        <w:r w:rsidR="00950CF3" w:rsidRPr="00D74E7D">
          <w:rPr>
            <w:rStyle w:val="a3"/>
            <w:rFonts w:ascii="Times New Roman" w:hAnsi="Times New Roman" w:cs="Times New Roman"/>
            <w:sz w:val="28"/>
            <w:szCs w:val="28"/>
          </w:rPr>
          <w:t>@</w:t>
        </w:r>
        <w:r w:rsidR="00950CF3" w:rsidRPr="00D74E7D">
          <w:rPr>
            <w:rStyle w:val="a3"/>
            <w:rFonts w:ascii="Times New Roman" w:hAnsi="Times New Roman" w:cs="Times New Roman"/>
            <w:sz w:val="28"/>
            <w:szCs w:val="28"/>
            <w:lang w:val="en-US"/>
          </w:rPr>
          <w:t>inbox</w:t>
        </w:r>
        <w:r w:rsidR="00950CF3" w:rsidRPr="00D74E7D">
          <w:rPr>
            <w:rStyle w:val="a3"/>
            <w:rFonts w:ascii="Times New Roman" w:hAnsi="Times New Roman" w:cs="Times New Roman"/>
            <w:sz w:val="28"/>
            <w:szCs w:val="28"/>
          </w:rPr>
          <w:t>.</w:t>
        </w:r>
        <w:proofErr w:type="spellStart"/>
        <w:r w:rsidR="00950CF3" w:rsidRPr="00D74E7D">
          <w:rPr>
            <w:rStyle w:val="a3"/>
            <w:rFonts w:ascii="Times New Roman" w:hAnsi="Times New Roman" w:cs="Times New Roman"/>
            <w:sz w:val="28"/>
            <w:szCs w:val="28"/>
            <w:lang w:val="en-US"/>
          </w:rPr>
          <w:t>ru</w:t>
        </w:r>
        <w:proofErr w:type="spellEnd"/>
      </w:hyperlink>
    </w:p>
    <w:p w:rsidR="005A7625" w:rsidRPr="005A7625" w:rsidRDefault="005A7625" w:rsidP="005A762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A7625">
        <w:rPr>
          <w:rFonts w:ascii="Times New Roman" w:eastAsia="Times New Roman" w:hAnsi="Times New Roman" w:cs="Times New Roman"/>
          <w:sz w:val="28"/>
          <w:szCs w:val="28"/>
          <w:lang w:eastAsia="ru-RU"/>
        </w:rPr>
        <w:t>Официальный Интернет-сайт</w:t>
      </w:r>
      <w:r w:rsidR="00950CF3" w:rsidRPr="00950CF3">
        <w:rPr>
          <w:rFonts w:ascii="Times New Roman" w:eastAsia="Times New Roman" w:hAnsi="Times New Roman" w:cs="Times New Roman"/>
          <w:sz w:val="28"/>
          <w:szCs w:val="28"/>
          <w:lang w:eastAsia="ru-RU"/>
        </w:rPr>
        <w:t xml:space="preserve"> https://selivaniha-24.ru/</w:t>
      </w:r>
      <w:r w:rsidR="00950CF3">
        <w:rPr>
          <w:rFonts w:ascii="Times New Roman" w:eastAsia="Times New Roman" w:hAnsi="Times New Roman" w:cs="Times New Roman"/>
          <w:sz w:val="28"/>
          <w:szCs w:val="28"/>
          <w:lang w:eastAsia="ru-RU"/>
        </w:rPr>
        <w:t>.</w:t>
      </w:r>
      <w:r w:rsidRPr="005A7625">
        <w:rPr>
          <w:rFonts w:ascii="Times New Roman" w:eastAsia="Times New Roman" w:hAnsi="Times New Roman" w:cs="Times New Roman"/>
          <w:sz w:val="28"/>
          <w:szCs w:val="28"/>
          <w:lang w:eastAsia="ru-RU"/>
        </w:rPr>
        <w:t xml:space="preserve"> </w:t>
      </w:r>
    </w:p>
    <w:p w:rsidR="00950CF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w:t>
      </w:r>
      <w:r w:rsidR="00950CF3">
        <w:rPr>
          <w:rFonts w:ascii="Times New Roman" w:hAnsi="Times New Roman" w:cs="Times New Roman"/>
          <w:sz w:val="28"/>
          <w:szCs w:val="28"/>
        </w:rPr>
        <w:t>пятница</w:t>
      </w:r>
      <w:r w:rsidR="00E2016C">
        <w:rPr>
          <w:rFonts w:ascii="Times New Roman" w:hAnsi="Times New Roman" w:cs="Times New Roman"/>
          <w:sz w:val="28"/>
          <w:szCs w:val="28"/>
        </w:rPr>
        <w:t xml:space="preserve"> с 8.00 до 16.00</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выходные дни - суббота, воскресенье.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26753">
        <w:rPr>
          <w:rFonts w:ascii="Times New Roman" w:hAnsi="Times New Roman" w:cs="Times New Roman"/>
          <w:sz w:val="28"/>
          <w:szCs w:val="28"/>
        </w:rPr>
        <w:t xml:space="preserve"> 1.3.2. </w:t>
      </w:r>
      <w:r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126753"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8"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EF0A08"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Интернет-сайте https://tes-selsovet.gosuslugi.ru/</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1.3.3. Информирование осуществляется по вопросам, касающимся: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способов подачи </w:t>
      </w:r>
      <w:r w:rsidRPr="00126753">
        <w:rPr>
          <w:rFonts w:ascii="Times New Roman" w:eastAsia="Times New Roman" w:hAnsi="Times New Roman" w:cs="Times New Roman"/>
          <w:bCs/>
          <w:sz w:val="28"/>
          <w:szCs w:val="28"/>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126753">
        <w:rPr>
          <w:rFonts w:ascii="Times New Roman" w:eastAsia="Times New Roman" w:hAnsi="Times New Roman" w:cs="Times New Roman"/>
          <w:sz w:val="28"/>
          <w:szCs w:val="28"/>
          <w:lang w:eastAsia="ru-RU"/>
        </w:rPr>
        <w:t>;</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порядка получения сведений о ходе рассмотрения </w:t>
      </w:r>
      <w:r w:rsidRPr="00126753">
        <w:rPr>
          <w:rFonts w:ascii="Times New Roman" w:eastAsia="Times New Roman" w:hAnsi="Times New Roman" w:cs="Times New Roman"/>
          <w:bCs/>
          <w:sz w:val="28"/>
          <w:szCs w:val="28"/>
          <w:lang w:eastAsia="ru-RU"/>
        </w:rPr>
        <w:t>уведомления о сносе, уведомления о завершении сноса</w:t>
      </w:r>
      <w:r w:rsidRPr="00126753">
        <w:rPr>
          <w:rFonts w:ascii="Times New Roman" w:eastAsia="Times New Roman" w:hAnsi="Times New Roman" w:cs="Times New Roman"/>
          <w:sz w:val="28"/>
          <w:szCs w:val="28"/>
          <w:lang w:eastAsia="ru-RU"/>
        </w:rPr>
        <w:t xml:space="preserve"> и о результатах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126753">
        <w:rPr>
          <w:rFonts w:ascii="Times New Roman" w:eastAsia="Times New Roman" w:hAnsi="Times New Roman" w:cs="Times New Roman"/>
          <w:sz w:val="28"/>
          <w:szCs w:val="28"/>
          <w:lang w:eastAsia="ru-RU"/>
        </w:rPr>
        <w:lastRenderedPageBreak/>
        <w:t>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1.3.5. По письменному обращению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 xml:space="preserve">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proofErr w:type="gramStart"/>
      <w:r w:rsidRPr="00126753">
        <w:rPr>
          <w:rFonts w:ascii="Times New Roman" w:eastAsia="Times New Roman" w:hAnsi="Times New Roman" w:cs="Times New Roman"/>
          <w:sz w:val="28"/>
          <w:szCs w:val="28"/>
          <w:lang w:eastAsia="ru-RU"/>
        </w:rPr>
        <w:t>в под</w:t>
      </w:r>
      <w:proofErr w:type="gramEnd"/>
      <w:r w:rsidR="00950CF3">
        <w:rPr>
          <w:rFonts w:ascii="Times New Roman" w:eastAsia="Times New Roman" w:hAnsi="Times New Roman" w:cs="Times New Roman"/>
          <w:sz w:val="28"/>
          <w:szCs w:val="28"/>
          <w:lang w:eastAsia="ru-RU"/>
        </w:rPr>
        <w:fldChar w:fldCharType="begin"/>
      </w:r>
      <w:r w:rsidR="00950CF3">
        <w:rPr>
          <w:rFonts w:ascii="Times New Roman" w:eastAsia="Times New Roman" w:hAnsi="Times New Roman" w:cs="Times New Roman"/>
          <w:sz w:val="28"/>
          <w:szCs w:val="28"/>
          <w:lang w:eastAsia="ru-RU"/>
        </w:rPr>
        <w:instrText xml:space="preserve"> HYPERLINK \l "Par84" </w:instrText>
      </w:r>
      <w:r w:rsidR="00950CF3">
        <w:rPr>
          <w:rFonts w:ascii="Times New Roman" w:eastAsia="Times New Roman" w:hAnsi="Times New Roman" w:cs="Times New Roman"/>
          <w:sz w:val="28"/>
          <w:szCs w:val="28"/>
          <w:lang w:eastAsia="ru-RU"/>
        </w:rPr>
        <w:fldChar w:fldCharType="separate"/>
      </w:r>
      <w:r w:rsidRPr="00126753">
        <w:rPr>
          <w:rFonts w:ascii="Times New Roman" w:eastAsia="Times New Roman" w:hAnsi="Times New Roman" w:cs="Times New Roman"/>
          <w:sz w:val="28"/>
          <w:szCs w:val="28"/>
          <w:lang w:eastAsia="ru-RU"/>
        </w:rPr>
        <w:t>пункте</w:t>
      </w:r>
      <w:r w:rsidR="00950CF3">
        <w:rPr>
          <w:rFonts w:ascii="Times New Roman" w:eastAsia="Times New Roman" w:hAnsi="Times New Roman" w:cs="Times New Roman"/>
          <w:sz w:val="28"/>
          <w:szCs w:val="28"/>
          <w:lang w:eastAsia="ru-RU"/>
        </w:rPr>
        <w:fldChar w:fldCharType="end"/>
      </w:r>
      <w:r w:rsidRPr="00126753">
        <w:rPr>
          <w:rFonts w:ascii="Times New Roman" w:eastAsia="Times New Roman" w:hAnsi="Times New Roman" w:cs="Times New Roman"/>
          <w:sz w:val="28"/>
          <w:szCs w:val="28"/>
          <w:lang w:eastAsia="ru-RU"/>
        </w:rPr>
        <w:t xml:space="preserve"> 1.3.3.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26753">
        <w:rPr>
          <w:rFonts w:ascii="Times New Roman" w:eastAsia="Times New Roman" w:hAnsi="Times New Roman" w:cs="Times New Roman"/>
          <w:sz w:val="28"/>
          <w:szCs w:val="28"/>
          <w:lang w:eastAsia="ru-RU"/>
        </w:rPr>
        <w:t>заявителя</w:t>
      </w:r>
      <w:proofErr w:type="gramEnd"/>
      <w:r w:rsidRPr="00126753">
        <w:rPr>
          <w:rFonts w:ascii="Times New Roman" w:eastAsia="Times New Roman" w:hAnsi="Times New Roman" w:cs="Times New Roman"/>
          <w:sz w:val="28"/>
          <w:szCs w:val="28"/>
          <w:lang w:eastAsia="ru-RU"/>
        </w:rPr>
        <w:t xml:space="preserve"> или предоставление им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1.4.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26753" w:rsidRPr="00126753" w:rsidRDefault="00126753" w:rsidP="00126753">
      <w:pPr>
        <w:autoSpaceDE w:val="0"/>
        <w:autoSpaceDN w:val="0"/>
        <w:adjustRightInd w:val="0"/>
        <w:spacing w:after="0" w:line="240" w:lineRule="auto"/>
        <w:jc w:val="center"/>
        <w:rPr>
          <w:rFonts w:ascii="Times New Roman" w:hAnsi="Times New Roman" w:cs="Times New Roman"/>
          <w:bCs/>
          <w:sz w:val="28"/>
          <w:szCs w:val="28"/>
        </w:rPr>
      </w:pPr>
      <w:r w:rsidRPr="00126753">
        <w:rPr>
          <w:rFonts w:ascii="Times New Roman" w:hAnsi="Times New Roman" w:cs="Times New Roman"/>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 Предоставление муниципальной услуги</w:t>
      </w:r>
      <w:r w:rsidR="00950CF3">
        <w:rPr>
          <w:rFonts w:ascii="Times New Roman" w:hAnsi="Times New Roman" w:cs="Times New Roman"/>
          <w:sz w:val="28"/>
          <w:szCs w:val="28"/>
        </w:rPr>
        <w:t xml:space="preserve"> осуществляется администрацией Селиванихинского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950CF3">
        <w:rPr>
          <w:rFonts w:ascii="Times New Roman" w:hAnsi="Times New Roman" w:cs="Times New Roman"/>
          <w:sz w:val="28"/>
          <w:szCs w:val="28"/>
        </w:rPr>
        <w:t>Селиванихинского</w:t>
      </w:r>
      <w:r w:rsidRPr="00126753">
        <w:rPr>
          <w:rFonts w:ascii="Times New Roman" w:hAnsi="Times New Roman" w:cs="Times New Roman"/>
          <w:sz w:val="28"/>
          <w:szCs w:val="28"/>
        </w:rPr>
        <w:t xml:space="preserve"> сельсовета, на которое возложено исполнение соответствующих обязанностей (далее - специалист,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2.3. Результатом предоставления муниципальной услуги является: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планируемом сносе объекта капитального строительства (далее – уведомление о сносе)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завершении сноса объекта капитального строительства (далее – уведомление о завершении сноса)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2.5. Правовыми основаниями для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Градостроительный кодекс РФ от 29.12.2004 № 190-ФЗ;</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29.12.2004 № 191-ФЗ «О введении в действие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06.04.2011 № 63-ФЗ «Об электронной подписи»;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27.07.2006 № 152-ФЗ «О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950CF3">
        <w:rPr>
          <w:rFonts w:ascii="Times New Roman" w:hAnsi="Times New Roman" w:cs="Times New Roman"/>
          <w:sz w:val="28"/>
          <w:szCs w:val="28"/>
        </w:rPr>
        <w:t>Селиванихинского</w:t>
      </w:r>
      <w:r w:rsidR="00E2016C">
        <w:rPr>
          <w:rFonts w:ascii="Times New Roman" w:hAnsi="Times New Roman" w:cs="Times New Roman"/>
          <w:sz w:val="28"/>
          <w:szCs w:val="28"/>
        </w:rPr>
        <w:t xml:space="preserve"> сельсовета Минусинского района</w:t>
      </w:r>
      <w:r w:rsidR="005C19EA">
        <w:rPr>
          <w:rFonts w:ascii="Times New Roman" w:hAnsi="Times New Roman" w:cs="Times New Roman"/>
          <w:sz w:val="28"/>
          <w:szCs w:val="28"/>
        </w:rPr>
        <w:t xml:space="preserve"> </w:t>
      </w:r>
      <w:proofErr w:type="gramStart"/>
      <w:r w:rsidRPr="00126753">
        <w:rPr>
          <w:rFonts w:ascii="Times New Roman" w:hAnsi="Times New Roman" w:cs="Times New Roman"/>
          <w:sz w:val="28"/>
          <w:szCs w:val="28"/>
        </w:rPr>
        <w:t>Красноярского  края</w:t>
      </w:r>
      <w:proofErr w:type="gram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2.6. Заявитель или ег</w:t>
      </w:r>
      <w:r w:rsidR="00985FB5">
        <w:rPr>
          <w:rFonts w:ascii="Times New Roman" w:hAnsi="Times New Roman" w:cs="Times New Roman"/>
          <w:color w:val="000000"/>
          <w:sz w:val="28"/>
          <w:szCs w:val="28"/>
        </w:rPr>
        <w:t>о представитель представляет в а</w:t>
      </w:r>
      <w:r w:rsidRPr="00126753">
        <w:rPr>
          <w:rFonts w:ascii="Times New Roman" w:hAnsi="Times New Roman" w:cs="Times New Roman"/>
          <w:color w:val="000000"/>
          <w:sz w:val="28"/>
          <w:szCs w:val="28"/>
        </w:rPr>
        <w:t>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направления уведомления о сносе, уведомления о завершении сноса и прилагаемых к нему документов указанным способом заявитель </w:t>
      </w:r>
      <w:r w:rsidRPr="00126753">
        <w:rPr>
          <w:rFonts w:ascii="Times New Roman" w:hAnsi="Times New Roman" w:cs="Times New Roman"/>
          <w:sz w:val="28"/>
          <w:szCs w:val="28"/>
        </w:rPr>
        <w:lastRenderedPageBreak/>
        <w:t>(представитель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 бумажном носителе посредством личного обращен</w:t>
      </w:r>
      <w:r w:rsidR="00B61178">
        <w:rPr>
          <w:rFonts w:ascii="Times New Roman" w:hAnsi="Times New Roman" w:cs="Times New Roman"/>
          <w:sz w:val="28"/>
          <w:szCs w:val="28"/>
        </w:rPr>
        <w:t>ия в а</w:t>
      </w:r>
      <w:r w:rsidRPr="00126753">
        <w:rPr>
          <w:rFonts w:ascii="Times New Roman" w:hAnsi="Times New Roman" w:cs="Times New Roman"/>
          <w:sz w:val="28"/>
          <w:szCs w:val="28"/>
        </w:rPr>
        <w:t>дминистрацию либо посредством почтового отправления с уведомлением о вручении.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2.6.1. Документы, прилагаемые к уведомлению о сносе, уведомлению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завершении сноса, представляемые в электронной форме, направляются в следующих форматах: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б) </w:t>
      </w:r>
      <w:proofErr w:type="spellStart"/>
      <w:r w:rsidRPr="00126753">
        <w:rPr>
          <w:rFonts w:ascii="Times New Roman" w:hAnsi="Times New Roman" w:cs="Times New Roman"/>
          <w:sz w:val="28"/>
          <w:szCs w:val="28"/>
        </w:rPr>
        <w:t>doc</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docx</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odt</w:t>
      </w:r>
      <w:proofErr w:type="spellEnd"/>
      <w:r w:rsidRPr="00126753">
        <w:rPr>
          <w:rFonts w:ascii="Times New Roman" w:hAnsi="Times New Roman" w:cs="Times New Roman"/>
          <w:sz w:val="28"/>
          <w:szCs w:val="28"/>
        </w:rPr>
        <w:t xml:space="preserve"> - для документов с текстовым содержанием, не включающим формулы;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w:t>
      </w:r>
      <w:proofErr w:type="spellStart"/>
      <w:r w:rsidRPr="00126753">
        <w:rPr>
          <w:rFonts w:ascii="Times New Roman" w:hAnsi="Times New Roman" w:cs="Times New Roman"/>
          <w:sz w:val="28"/>
          <w:szCs w:val="28"/>
        </w:rPr>
        <w:t>pdf</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jpg</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jpeg</w:t>
      </w:r>
      <w:proofErr w:type="spellEnd"/>
      <w:r w:rsidRPr="0012675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2.6.2.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26753">
        <w:rPr>
          <w:rFonts w:ascii="Times New Roman" w:hAnsi="Times New Roman" w:cs="Times New Roman"/>
          <w:sz w:val="28"/>
          <w:szCs w:val="28"/>
        </w:rPr>
        <w:t>dpi</w:t>
      </w:r>
      <w:proofErr w:type="spellEnd"/>
      <w:r w:rsidRPr="00126753">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Документы, подлежащие представлению в форматах </w:t>
      </w:r>
      <w:proofErr w:type="spellStart"/>
      <w:r w:rsidRPr="00126753">
        <w:rPr>
          <w:rFonts w:ascii="Times New Roman" w:hAnsi="Times New Roman" w:cs="Times New Roman"/>
          <w:sz w:val="28"/>
          <w:szCs w:val="28"/>
        </w:rPr>
        <w:t>xls</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xlsx</w:t>
      </w:r>
      <w:proofErr w:type="spellEnd"/>
      <w:r w:rsidRPr="00126753">
        <w:rPr>
          <w:rFonts w:ascii="Times New Roman" w:hAnsi="Times New Roman" w:cs="Times New Roman"/>
          <w:sz w:val="28"/>
          <w:szCs w:val="28"/>
        </w:rPr>
        <w:t xml:space="preserve"> или </w:t>
      </w:r>
      <w:proofErr w:type="spellStart"/>
      <w:r w:rsidRPr="00126753">
        <w:rPr>
          <w:rFonts w:ascii="Times New Roman" w:hAnsi="Times New Roman" w:cs="Times New Roman"/>
          <w:sz w:val="28"/>
          <w:szCs w:val="28"/>
        </w:rPr>
        <w:t>ods</w:t>
      </w:r>
      <w:proofErr w:type="spellEnd"/>
      <w:r w:rsidRPr="00126753">
        <w:rPr>
          <w:rFonts w:ascii="Times New Roman" w:hAnsi="Times New Roman" w:cs="Times New Roman"/>
          <w:sz w:val="28"/>
          <w:szCs w:val="28"/>
        </w:rPr>
        <w:t>, формируются в виде отдельного документа, представляемого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планируемом сносе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 уведомление о планируемом сносе объекта капитального строительства в форме документа на бумажном носителе, заверенного заявителем, в соответствии с приложением № 1 к административному регламенту, либо в электронной форме, подписанный (заверенной) простой электронной подписью, посредством учетной записи Единой системы идентификации и аутентификации (далее - ЕСИА) через ЕПГУ либо РПГУ.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должно содержать следующие сведения: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а) фамилия, имя, отчество (при наличии), место жительства Заявителя, реквизиты документа, удостоверяющего личность (для физического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кадастровый номер земельного участка (при наличии), адрес или описание местоположения земельного участка;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ж) почтовый адрес и (или) адрес электронной почты для связи с застройщиком или техническим заказчиком.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направлено представителем Заявителя или его скан-копия (при заполнении электронной формы);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результаты и материалы обследования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проект организации работ по сносу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планируется снос объектов, указанных в пунктах 1-3 части 17 статьи 51 Градостроительного Кодекса, документы, указанные в подпунктах 3 и 4 пункта 2.7.1. административного регламента, не требуются.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не обязательные к предоставлению: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выписка из ЕГРЮЛ для юридических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выписка из ЕГРИП для индивидуальных предпринимателей.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подпунктах 1-4 настоящего пункта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указанные в подпунктах 5 и 6 настоящего пункта запрашиваются Администрацией в рамках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Заявитель вправе представить указанные документы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2.7.2.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завершении сноса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уведомление о завершении сноса объекта капитального строительства в форме документа на бумажном носителе, заверенного заявителем, в соответствии с приложением № 2 к административному регламенту, либо в электронной форме, подписанный (заверенной) простой электронной подписью, посредством учетной записи ЕСИА через ЕПГУ либо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настоящем пункте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2.8.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 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2.10. Запрещено требовать от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w:t>
      </w:r>
      <w:r w:rsidRPr="00126753">
        <w:rPr>
          <w:rFonts w:ascii="Times New Roman" w:hAnsi="Times New Roman" w:cs="Times New Roman"/>
          <w:sz w:val="28"/>
          <w:szCs w:val="28"/>
        </w:rPr>
        <w:lastRenderedPageBreak/>
        <w:t>государственные услуги, и органы, предоставляющие муниципальные услуги,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2.11. Основания для отказа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2) уведомление исполнено карандашом;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текст уведомления или приложенных документов к нему содержит нецензурные либо оскорбительные выражения, угрозы жизни, здоровью и имуществу специалистов Администрации, а также членов их семей;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уведомление подано неуполномоченным лицом;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уведомление не соответствует форме, утвержденной Приказом Минстроя России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отсутствие документов, указанных в подпунктах 2.7.1. и 2.7.2. пункта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7) отсутствие у Администрации полномочий по рассмотрению уведомлений;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8) представление уведомления и электронных документов, не подписанных (не заверенных)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возврат уведомления и отказ в приеме подаваемых Заявителем документов в целях получения муниципальной услуги дается специалистом Администрации в ходе личного приема, основания такого возврата разъясняются Заявителю специалистом Администрации непосредственно на личном приеме.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2.6. настоящего административного регламента, основания отказа разъясняются Заявителю в письменном ответе в срок, определенный в пункте 2.4.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2.12. Основания для приостановления предоставления муниципальной услуги отсутствуют.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2.13. Основаниями для отказа в предоставлении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отсутствие у представителя Заявителя полномочий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непредставление или представление не в полном объеме Заявителем документов, указанных в подпункте 2-4 пункта 2.7.1.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непредставление Заявителем документов, предусмотренных пунктом 2.7.2. административного регламента при предоставлении муниципальной услуги по приему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2.14. Предоставление муниципальной услуги осуществляется без взимания платы.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2.15. Регистрация уведомления о предоставлении муниципальной услуги производится в день подачи заявления.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о предоставлении муниципальной услуги должно быть зарегистрировано: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специалисту Администрации в течение 30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2.16. Максимальный срок ожидания в очереди при подаче уведомления о предоставлении муниципальной услуги и при получении результата муниципальной услуги - 15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2.17. Требования к помещениям, в которых предоставляется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2.17.1.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w:t>
      </w:r>
      <w:r w:rsidRPr="00126753">
        <w:rPr>
          <w:rFonts w:ascii="Times New Roman" w:hAnsi="Times New Roman" w:cs="Times New Roman"/>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2.18. Основными показателями доступности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2.19. Основными показателями качества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  Иные требования, в том числе учитывающие особенности предоставления муниципальных услуг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8D2459">
        <w:rPr>
          <w:rFonts w:ascii="Times New Roman" w:hAnsi="Times New Roman" w:cs="Times New Roman"/>
          <w:sz w:val="28"/>
          <w:szCs w:val="28"/>
        </w:rPr>
        <w:t>2.20.1.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37094" w:rsidRPr="008D2459">
        <w:rPr>
          <w:rFonts w:ascii="Times New Roman" w:hAnsi="Times New Roman" w:cs="Times New Roman"/>
          <w:sz w:val="28"/>
          <w:szCs w:val="28"/>
        </w:rPr>
        <w:t xml:space="preserve"> оказывается</w:t>
      </w:r>
      <w:r w:rsidRPr="008D2459">
        <w:rPr>
          <w:rFonts w:ascii="Times New Roman" w:hAnsi="Times New Roman" w:cs="Times New Roman"/>
          <w:sz w:val="28"/>
          <w:szCs w:val="28"/>
        </w:rPr>
        <w:t xml:space="preserve"> в многофункциональном центре предоставления государственных и муниципальных услуг</w:t>
      </w:r>
      <w:r w:rsidR="00437094" w:rsidRPr="008D2459">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2.20.2. При предоставлении муниципальной услуги в электронной форме заявителю обеспечиваются: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Получение информации о порядке и сроках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осуществляется посредством заполнения электронной формы уведомления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планируемом сносе,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б) возможность печати на бумажном носителе копии электронной формы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возможность вернуться на любой из этапов заполнения электронной</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формы уведомления о сносе, уведомления о завершении сноса без потери ранее введенной информации;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возможность доступа заявителя на ЕПГУ, РПГУ,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Получение сведений о ходе рассмотрения уведомления о сносе, уведомления о завершении сноса</w:t>
      </w:r>
      <w:r w:rsidRPr="00126753">
        <w:rPr>
          <w:rFonts w:ascii="Times New Roman" w:hAnsi="Times New Roman" w:cs="Times New Roman"/>
          <w:color w:val="000000"/>
          <w:sz w:val="28"/>
          <w:szCs w:val="28"/>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Осуществление оценки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26753" w:rsidRPr="00126753" w:rsidRDefault="00126753" w:rsidP="00126753">
      <w:pPr>
        <w:autoSpaceDE w:val="0"/>
        <w:autoSpaceDN w:val="0"/>
        <w:adjustRightInd w:val="0"/>
        <w:spacing w:after="0" w:line="240" w:lineRule="auto"/>
        <w:rPr>
          <w:rFonts w:ascii="Times New Roman" w:hAnsi="Times New Roman" w:cs="Times New Roman"/>
          <w:bCs/>
          <w:sz w:val="28"/>
          <w:szCs w:val="28"/>
        </w:rPr>
      </w:pPr>
    </w:p>
    <w:p w:rsidR="00126753" w:rsidRPr="00662E3C"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662E3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прием и регистрация уведомления и прилагаемых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и направление межведомственных запросов по каналам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рассмотрение уведомления и прилагаемых документов для установления права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Блок – схема предоставления муниципальной услуги приводится в приложении №3 к настоящему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3.2. </w:t>
      </w:r>
      <w:r w:rsidRPr="00126753">
        <w:rPr>
          <w:rFonts w:ascii="Times New Roman" w:hAnsi="Times New Roman" w:cs="Times New Roman"/>
          <w:bCs/>
          <w:sz w:val="28"/>
          <w:szCs w:val="28"/>
        </w:rPr>
        <w:t>Прием и регистрация уведомления и прилагаемых документов</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3.2.1. Основанием для начала административной процедуры является поступление уведомления и документов, обязанность по представлению которых возложена на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3.2.2. Уведомление и документы направляются в Администрацию в электронном виде посредством ЕПГУ, РПГУ, почтовым отправлением или могут быть доставлены непосредственно заявителем либо его законным представителем.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3.2.3. Специалист Администрации производит прием и регистрацию уведомления с приложенными документами, предусмотренными пунктом 2.7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ходе приема уведомления и документов специалист Администрации 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соответствия их требованиям пункта 2.13.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отсутствии у Заявителя заполненного уведомления или неправильном его заполнении специалист оказывает содействие в его заполнении.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выявления оснований, предусмотренных пунктом 2.13. административного регламента, специалист Администрации, ответственный за прием уведомления и документов, принимает решение об отказе в приеме уведомления, а также: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в случае личного обращения заявителя возвращает ему уведомление и документы с разъяснением причин отказа в приеме уведомления;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в случае поступления уведомления почтовым отправлением в течение трех рабочих дней со дня регистрации уведомления готовит, подписывает у Главы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 xml:space="preserve"> и направляет заявителю письменное уведомление об отказе в приеме уведомления с указанием причин отказа;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отсутствия оснований, предусмотренных пунктом 2.13. административного регламента, специалист Администрации, ответственный за прием уведомления и документов, производит регистрацию документов в соответствии с правилами регистрации входящей корреспонденции.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при подаче лично специалисту Администрации производится в течение 20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в том числе направленного в электронной форме с использованием ЕПГУ, РПГУ производится специалистом Администрации в течение одного рабочего дня после поступления уведомления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подачи уведомления в электронной форме информация о факте принятия заявления направляется специалистом Администрации заявителю тем же способом.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Максимальный срок выполнения административной процедуры составляет один рабочий день со дня поступления уведомления и прилагаемых документов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3.2.4.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регистрация в Администрации или отказ в приеме уведомления и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3.3.</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Формирование и направление межведомственных запросов по каналам межведомственного взаимодействия.</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Ответственный специалист Администрации не позднее дня, следующего за днем поступления к нему комплекта документов, формирует и направляет межведомственный запрос на документы, которые заявитель не предоставил самостоятельно.</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Направление межведомственного запроса осуществляется через систему межведомственного электронного взаимодействия (далее - СМЭВ).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 Федерации и Красноярского края. </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lastRenderedPageBreak/>
        <w:t>1) направляется повторный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2) Заявитель уведомляется о сложившейся ситуации способом, которым заявитель обращался, и о праве заявителя самостоятельно представить соответствующий документ.</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день получения всех требуемых ответов на межведомственные запросы ответственный специалист Администрации прикладывает его к комплекту документов.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3.3.2. Срок исполнения административной процедуры составляет не более 5 рабочих дней со дня поступления документов, предусмотренных пунктом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b/>
          <w:sz w:val="28"/>
          <w:szCs w:val="28"/>
        </w:rPr>
      </w:pPr>
      <w:r w:rsidRPr="00126753">
        <w:rPr>
          <w:rFonts w:ascii="Times New Roman" w:eastAsia="Calibri" w:hAnsi="Times New Roman" w:cs="Times New Roman"/>
          <w:sz w:val="28"/>
          <w:szCs w:val="28"/>
        </w:rPr>
        <w:t>3.3.3. Результатом исполнения административной процедуры является получение по межведомственному запросу недостающих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3.4. </w:t>
      </w:r>
      <w:r w:rsidRPr="00126753">
        <w:rPr>
          <w:rFonts w:ascii="Times New Roman" w:hAnsi="Times New Roman" w:cs="Times New Roman"/>
          <w:bCs/>
          <w:sz w:val="28"/>
          <w:szCs w:val="28"/>
        </w:rPr>
        <w:t>Рассмотрение уведомления и прилагаемого пакета документов для установления права на предоставление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3.4.1. Основанием для начала административной процедуры является поступление уведомления и полного пакета документов специалисту Администрации, уполномоченному на рассмотрение уведомления и представленного комплекта документов.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3.4.2. Специалист Администрации при получении уведомления и прилагаемого полного пакета документов не позднее 1 рабочего дня с момента поступления  уведомления и полного пакета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проводит проверку документов, на предмет соответствия их действующему законодательству;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проводит проверку представленного уведомления и документов на предмет наличия оснований, предусмотренных пунктом 2.13.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3.4.3. В случае наличия оснований, предусмотренных пунктом 2.13. административного регламента, подготавливает проект письма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3.4.4. Срок выполнения административной процедуры не должен превышать одного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3.4.5. Результатом исполнения административной процедуры является принятие решения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3.5. </w:t>
      </w:r>
      <w:r w:rsidRPr="00126753">
        <w:rPr>
          <w:rFonts w:ascii="Times New Roman" w:hAnsi="Times New Roman" w:cs="Times New Roman"/>
          <w:bCs/>
          <w:sz w:val="28"/>
          <w:szCs w:val="28"/>
        </w:rPr>
        <w:t>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3.5.1.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3.5.2. В рамках данной административной процедуры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w:t>
      </w:r>
      <w:r w:rsidRPr="00126753">
        <w:rPr>
          <w:rFonts w:ascii="Times New Roman" w:hAnsi="Times New Roman" w:cs="Times New Roman"/>
          <w:sz w:val="28"/>
          <w:szCs w:val="28"/>
        </w:rPr>
        <w:lastRenderedPageBreak/>
        <w:t>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 подготавливает письмо об отказе в предоставлении муниципальной услуги и подписывает его Главой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3.5.3. Срок выполнения административной процедуры не должен превышать 1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3.5.4. Результат исполнения административной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3.6.</w:t>
      </w:r>
      <w:r w:rsidRPr="00126753">
        <w:rPr>
          <w:rFonts w:ascii="Times New Roman" w:hAnsi="Times New Roman" w:cs="Times New Roman"/>
          <w:bCs/>
          <w:sz w:val="28"/>
          <w:szCs w:val="28"/>
        </w:rPr>
        <w:t xml:space="preserve"> Порядок исправления допущенных опечаток и (или) ошибок в выданных в результате предоставления муниципальной услуги документах.</w:t>
      </w:r>
      <w:r w:rsidRPr="00126753">
        <w:rPr>
          <w:rFonts w:ascii="Times New Roman" w:hAnsi="Times New Roman" w:cs="Times New Roman"/>
          <w:sz w:val="28"/>
          <w:szCs w:val="28"/>
        </w:rPr>
        <w:t xml:space="preserve">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3.7. Основания отказа в приеме заявления об исправлении опечаток и (или) ошибок указаны в пункте 2.13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3.8.4. Перечень административных процедур, предусмотренных настоящим вариантом предоставления муниципальной услуги:</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 xml:space="preserve">-  </w:t>
      </w:r>
      <w:r w:rsidRPr="00126753">
        <w:rPr>
          <w:rFonts w:ascii="Times New Roman" w:hAnsi="Times New Roman" w:cs="Times New Roman"/>
          <w:sz w:val="28"/>
          <w:szCs w:val="28"/>
        </w:rPr>
        <w:t>проверка документов и регистрация заявления;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рассмотрение документов и сведений;</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принятие решения;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выдача результата</w:t>
      </w:r>
      <w:r w:rsidRPr="00126753">
        <w:rPr>
          <w:rFonts w:ascii="Times New Roman" w:eastAsia="Arial" w:hAnsi="Times New Roman" w:cs="Times New Roman"/>
          <w:sz w:val="28"/>
          <w:szCs w:val="28"/>
          <w:lang w:eastAsia="ar-SA"/>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color w:val="000000"/>
          <w:sz w:val="28"/>
          <w:szCs w:val="28"/>
        </w:rPr>
        <w:t>3.8.5. Срок устранения опечаток и (или) ошибок не должен превышать 3 (трех) рабочих дней с даты регистрации заявления, указанного в подпункте 3.8.1 пункта 3.8 настоящего раздела.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E01E9C"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4. Формы контроля за исполнением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Главой </w:t>
      </w:r>
      <w:r w:rsidR="009A6D1B">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126753" w:rsidRPr="00126753" w:rsidRDefault="00126753" w:rsidP="00126753">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Cs/>
          <w:sz w:val="28"/>
          <w:szCs w:val="28"/>
        </w:rPr>
      </w:pPr>
    </w:p>
    <w:p w:rsidR="00876F97" w:rsidRDefault="00876F97" w:rsidP="00876F97">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76F97" w:rsidRPr="009C278C" w:rsidRDefault="00876F97" w:rsidP="00876F97">
      <w:pPr>
        <w:autoSpaceDE w:val="0"/>
        <w:autoSpaceDN w:val="0"/>
        <w:adjustRightInd w:val="0"/>
        <w:spacing w:after="0" w:line="240" w:lineRule="auto"/>
        <w:ind w:firstLine="709"/>
        <w:jc w:val="center"/>
        <w:rPr>
          <w:rFonts w:ascii="Times New Roman" w:hAnsi="Times New Roman" w:cs="Times New Roman"/>
          <w:b/>
          <w:sz w:val="28"/>
          <w:szCs w:val="28"/>
        </w:rPr>
      </w:pP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w:t>
      </w:r>
      <w:r>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8"/>
          <w:szCs w:val="28"/>
        </w:rPr>
        <w:t>ленного срока таких исправлений;</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w:t>
      </w:r>
      <w:r w:rsidRPr="009A6D1B">
        <w:rPr>
          <w:rFonts w:ascii="Times New Roman" w:hAnsi="Times New Roman" w:cs="Times New Roman"/>
          <w:sz w:val="28"/>
          <w:szCs w:val="28"/>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5.6. Жалоба, поступившая в орган, предо</w:t>
      </w:r>
      <w:r>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9A6D1B">
        <w:rPr>
          <w:rFonts w:ascii="Times New Roman" w:hAnsi="Times New Roman" w:cs="Times New Roman"/>
          <w:sz w:val="28"/>
          <w:szCs w:val="28"/>
        </w:rPr>
        <w:lastRenderedPageBreak/>
        <w:t>правовыми актами;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6F97" w:rsidRPr="009C278C"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r>
        <w:rPr>
          <w:rFonts w:ascii="Times New Roman" w:eastAsia="Times New Roman" w:hAnsi="Times New Roman" w:cs="Times New Roman"/>
          <w:sz w:val="28"/>
          <w:szCs w:val="28"/>
          <w:lang w:eastAsia="ru-RU"/>
        </w:rPr>
        <w:t>»</w:t>
      </w: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9A6D1B" w:rsidRDefault="004C17FB" w:rsidP="004C17FB">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С.И. </w:t>
      </w:r>
      <w:proofErr w:type="spellStart"/>
      <w:r>
        <w:rPr>
          <w:rFonts w:ascii="Times New Roman" w:hAnsi="Times New Roman" w:cs="Times New Roman"/>
          <w:sz w:val="28"/>
          <w:szCs w:val="28"/>
        </w:rPr>
        <w:t>Астальцева</w:t>
      </w:r>
      <w:proofErr w:type="spellEnd"/>
    </w:p>
    <w:p w:rsidR="00BE6F9E" w:rsidRDefault="00BE6F9E"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BE6F9E" w:rsidRDefault="00BE6F9E"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BE6F9E" w:rsidRDefault="00BE6F9E"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BE6F9E" w:rsidRDefault="00BE6F9E"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BE6F9E" w:rsidRDefault="00BE6F9E"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2E417B" w:rsidRDefault="002E417B"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126753" w:rsidRPr="00126753" w:rsidRDefault="00BE6F9E" w:rsidP="00126753">
      <w:pPr>
        <w:suppressAutoHyphens/>
        <w:spacing w:after="0" w:line="240" w:lineRule="auto"/>
        <w:ind w:left="3969"/>
        <w:rPr>
          <w:rFonts w:ascii="Times New Roman" w:eastAsia="Times New Roman" w:hAnsi="Times New Roman" w:cs="Times New Roman"/>
          <w:color w:val="26282F"/>
          <w:sz w:val="28"/>
          <w:szCs w:val="28"/>
          <w:lang w:eastAsia="zh-CN"/>
        </w:rPr>
      </w:pPr>
      <w:bookmarkStart w:id="0" w:name="_GoBack"/>
      <w:bookmarkEnd w:id="0"/>
      <w:r>
        <w:rPr>
          <w:rFonts w:ascii="Times New Roman" w:eastAsia="Times New Roman" w:hAnsi="Times New Roman" w:cs="Times New Roman"/>
          <w:bCs/>
          <w:color w:val="26282F"/>
          <w:sz w:val="28"/>
          <w:szCs w:val="28"/>
          <w:lang w:eastAsia="zh-CN"/>
        </w:rPr>
        <w:lastRenderedPageBreak/>
        <w:t>П</w:t>
      </w:r>
      <w:r w:rsidR="002366B8">
        <w:rPr>
          <w:rFonts w:ascii="Times New Roman" w:eastAsia="Times New Roman" w:hAnsi="Times New Roman" w:cs="Times New Roman"/>
          <w:bCs/>
          <w:color w:val="26282F"/>
          <w:sz w:val="28"/>
          <w:szCs w:val="28"/>
          <w:lang w:eastAsia="zh-CN"/>
        </w:rPr>
        <w:t>риложение № 1</w:t>
      </w:r>
      <w:r w:rsidR="00126753" w:rsidRPr="00126753">
        <w:rPr>
          <w:rFonts w:ascii="Times New Roman" w:eastAsia="Times New Roman" w:hAnsi="Times New Roman" w:cs="Times New Roman"/>
          <w:bCs/>
          <w:color w:val="26282F"/>
          <w:sz w:val="28"/>
          <w:szCs w:val="28"/>
          <w:lang w:eastAsia="zh-CN"/>
        </w:rPr>
        <w:t xml:space="preserve"> к административному регламенту предоставления муниципальной услуги «</w:t>
      </w:r>
      <w:r w:rsidR="00126753" w:rsidRPr="00126753">
        <w:rPr>
          <w:rFonts w:ascii="Times New Roman" w:eastAsia="Times New Roman" w:hAnsi="Times New Roman" w:cs="Times New Roman"/>
          <w:color w:val="26282F"/>
          <w:sz w:val="28"/>
          <w:szCs w:val="28"/>
          <w:lang w:eastAsia="zh-CN"/>
        </w:rPr>
        <w:t xml:space="preserve">Направление уведомления о </w:t>
      </w:r>
      <w:r w:rsidR="00126753" w:rsidRPr="00126753">
        <w:rPr>
          <w:rFonts w:ascii="Times New Roman" w:eastAsia="Times New Roman" w:hAnsi="Times New Roman" w:cs="Times New Roman"/>
          <w:sz w:val="28"/>
          <w:szCs w:val="28"/>
          <w:lang w:eastAsia="zh-CN"/>
        </w:rPr>
        <w:t>планируемом</w:t>
      </w:r>
      <w:r w:rsidR="00126753"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rPr>
          <w:rFonts w:ascii="Times New Roman" w:hAnsi="Times New Roman" w:cs="Times New Roman"/>
          <w:sz w:val="28"/>
          <w:szCs w:val="28"/>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126753" w:rsidRPr="00126753" w:rsidTr="00E2016C">
        <w:tc>
          <w:tcPr>
            <w:tcW w:w="5514" w:type="dxa"/>
          </w:tcPr>
          <w:p w:rsidR="00D66024" w:rsidRDefault="00126753"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rPr>
              <w:br w:type="page"/>
            </w:r>
            <w:r w:rsidRPr="00126753">
              <w:rPr>
                <w:rFonts w:ascii="Times New Roman" w:eastAsia="Times New Roman" w:hAnsi="Times New Roman" w:cs="Times New Roman"/>
                <w:sz w:val="28"/>
                <w:szCs w:val="28"/>
                <w:lang w:eastAsia="zh-CN"/>
              </w:rPr>
              <w:t xml:space="preserve">Главе </w:t>
            </w:r>
            <w:r w:rsidR="00D66024">
              <w:rPr>
                <w:rFonts w:ascii="Times New Roman" w:eastAsia="Times New Roman" w:hAnsi="Times New Roman" w:cs="Times New Roman"/>
                <w:sz w:val="28"/>
                <w:szCs w:val="28"/>
                <w:lang w:eastAsia="zh-CN"/>
              </w:rPr>
              <w:t>Селиванихинского</w:t>
            </w:r>
          </w:p>
          <w:p w:rsidR="00126753" w:rsidRDefault="009A6D1B"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сельсовета______</w:t>
            </w:r>
            <w:r w:rsidR="00D66024">
              <w:rPr>
                <w:rFonts w:ascii="Times New Roman" w:eastAsia="Times New Roman" w:hAnsi="Times New Roman" w:cs="Times New Roman"/>
                <w:sz w:val="28"/>
                <w:szCs w:val="28"/>
                <w:lang w:eastAsia="zh-CN"/>
              </w:rPr>
              <w:t>________________</w:t>
            </w:r>
            <w:r>
              <w:rPr>
                <w:rFonts w:ascii="Times New Roman" w:eastAsia="Times New Roman" w:hAnsi="Times New Roman" w:cs="Times New Roman"/>
                <w:sz w:val="28"/>
                <w:szCs w:val="28"/>
                <w:lang w:eastAsia="zh-CN"/>
              </w:rPr>
              <w:t>_____</w:t>
            </w:r>
          </w:p>
          <w:p w:rsidR="009A6D1B" w:rsidRPr="00126753" w:rsidRDefault="009A6D1B"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w:t>
            </w:r>
          </w:p>
        </w:tc>
      </w:tr>
      <w:tr w:rsidR="00126753" w:rsidRPr="00126753" w:rsidTr="00E2016C">
        <w:tc>
          <w:tcPr>
            <w:tcW w:w="5514" w:type="dxa"/>
            <w:tcBorders>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8"/>
                <w:szCs w:val="28"/>
                <w:lang w:eastAsia="zh-CN"/>
              </w:rPr>
            </w:pPr>
          </w:p>
        </w:tc>
      </w:tr>
      <w:tr w:rsidR="00126753" w:rsidRPr="00126753" w:rsidTr="00E2016C">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sz w:val="28"/>
                <w:szCs w:val="28"/>
                <w:lang w:eastAsia="zh-CN"/>
              </w:rPr>
              <w:t>от</w:t>
            </w:r>
          </w:p>
        </w:tc>
      </w:tr>
      <w:tr w:rsidR="00126753" w:rsidRPr="00126753" w:rsidTr="00E2016C">
        <w:trPr>
          <w:trHeight w:val="202"/>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проживающего(</w:t>
            </w:r>
            <w:proofErr w:type="spellStart"/>
            <w:r w:rsidRPr="00126753">
              <w:rPr>
                <w:rFonts w:ascii="Times New Roman" w:eastAsia="Times New Roman" w:hAnsi="Times New Roman" w:cs="Times New Roman"/>
                <w:sz w:val="28"/>
                <w:szCs w:val="28"/>
                <w:lang w:eastAsia="zh-CN"/>
              </w:rPr>
              <w:t>ая</w:t>
            </w:r>
            <w:proofErr w:type="spellEnd"/>
            <w:r w:rsidRPr="00126753">
              <w:rPr>
                <w:rFonts w:ascii="Times New Roman" w:eastAsia="Times New Roman" w:hAnsi="Times New Roman" w:cs="Times New Roman"/>
                <w:sz w:val="28"/>
                <w:szCs w:val="28"/>
                <w:lang w:eastAsia="zh-CN"/>
              </w:rPr>
              <w:t>) по адресу:</w:t>
            </w: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телефон:</w:t>
            </w:r>
          </w:p>
        </w:tc>
      </w:tr>
    </w:tbl>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планируемом сносе объекта капитального строительства</w:t>
      </w: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126753" w:rsidRPr="00126753" w:rsidTr="00E2016C">
        <w:trPr>
          <w:trHeight w:val="245"/>
        </w:trPr>
        <w:tc>
          <w:tcPr>
            <w:tcW w:w="9981" w:type="dxa"/>
            <w:tcBorders>
              <w:bottom w:val="single" w:sz="4" w:space="0" w:color="000000"/>
            </w:tcBorders>
            <w:vAlign w:val="bottom"/>
          </w:tcPr>
          <w:p w:rsidR="00126753" w:rsidRPr="00126753" w:rsidRDefault="00126753" w:rsidP="00126753">
            <w:pPr>
              <w:suppressAutoHyphens/>
              <w:snapToGrid w:val="0"/>
              <w:spacing w:before="240"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5"/>
        </w:trPr>
        <w:tc>
          <w:tcPr>
            <w:tcW w:w="9981"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245"/>
        <w:gridCol w:w="3674"/>
      </w:tblGrid>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1.2.4.</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407"/>
        <w:gridCol w:w="3674"/>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315"/>
        <w:gridCol w:w="3766"/>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3.1.</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3.2.</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3.3.</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3.4.</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126753" w:rsidRPr="00126753" w:rsidTr="00E2016C">
        <w:trPr>
          <w:trHeight w:val="228"/>
        </w:trPr>
        <w:tc>
          <w:tcPr>
            <w:tcW w:w="6622"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Почтовый адрес и (или) адрес электронной почты для связи:</w:t>
            </w:r>
          </w:p>
        </w:tc>
        <w:tc>
          <w:tcPr>
            <w:tcW w:w="3223"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4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126753" w:rsidRPr="00126753" w:rsidTr="00E2016C">
        <w:trPr>
          <w:trHeight w:val="228"/>
        </w:trPr>
        <w:tc>
          <w:tcPr>
            <w:tcW w:w="3183"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Настоящим уведомлением я</w:t>
            </w:r>
          </w:p>
        </w:tc>
        <w:tc>
          <w:tcPr>
            <w:tcW w:w="6692"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7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2"/>
        </w:trPr>
        <w:tc>
          <w:tcPr>
            <w:tcW w:w="9875" w:type="dxa"/>
            <w:gridSpan w:val="2"/>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r>
    </w:tbl>
    <w:p w:rsidR="00126753" w:rsidRPr="00126753" w:rsidRDefault="00126753" w:rsidP="00126753">
      <w:pPr>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даю согласие на обработку персональных данных (в случае если застройщиком является физическое лицо).</w:t>
      </w: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126753" w:rsidRPr="00126753" w:rsidTr="00E2016C">
        <w:trPr>
          <w:trHeight w:val="243"/>
        </w:trPr>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1017"/>
        </w:trPr>
        <w:tc>
          <w:tcPr>
            <w:tcW w:w="4058"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(должность, в случае, если застройщиком или</w:t>
            </w: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техническим заказчиком является юридическое лицо)</w:t>
            </w: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(подпись)</w:t>
            </w:r>
          </w:p>
        </w:tc>
        <w:tc>
          <w:tcPr>
            <w:tcW w:w="203" w:type="dxa"/>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(расшифровка подписи)</w:t>
            </w:r>
          </w:p>
        </w:tc>
      </w:tr>
    </w:tbl>
    <w:p w:rsidR="00126753" w:rsidRPr="00126753" w:rsidRDefault="00126753" w:rsidP="00126753">
      <w:pPr>
        <w:suppressAutoHyphens/>
        <w:spacing w:after="0" w:line="240" w:lineRule="auto"/>
        <w:ind w:right="6005"/>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 П.</w:t>
      </w:r>
    </w:p>
    <w:p w:rsidR="00126753" w:rsidRPr="00126753" w:rsidRDefault="00126753" w:rsidP="00126753">
      <w:pPr>
        <w:widowControl w:val="0"/>
        <w:tabs>
          <w:tab w:val="left" w:pos="1134"/>
        </w:tabs>
        <w:suppressAutoHyphens/>
        <w:autoSpaceDE w:val="0"/>
        <w:spacing w:after="0" w:line="240" w:lineRule="auto"/>
        <w:ind w:right="6005"/>
        <w:jc w:val="center"/>
        <w:rPr>
          <w:rFonts w:ascii="Times New Roman" w:eastAsia="Times New Roman" w:hAnsi="Times New Roman" w:cs="Times New Roman"/>
          <w:b/>
          <w:sz w:val="28"/>
          <w:szCs w:val="28"/>
          <w:lang w:eastAsia="zh-CN"/>
        </w:rPr>
      </w:pPr>
      <w:r w:rsidRPr="00126753">
        <w:rPr>
          <w:rFonts w:ascii="Times New Roman" w:eastAsia="Times New Roman" w:hAnsi="Times New Roman" w:cs="Times New Roman"/>
          <w:sz w:val="28"/>
          <w:szCs w:val="28"/>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126753" w:rsidRPr="00126753" w:rsidTr="00E2016C">
        <w:trPr>
          <w:trHeight w:val="288"/>
        </w:trPr>
        <w:tc>
          <w:tcPr>
            <w:tcW w:w="4396" w:type="dxa"/>
            <w:vAlign w:val="bottom"/>
          </w:tcPr>
          <w:p w:rsidR="00126753" w:rsidRPr="00126753" w:rsidRDefault="00126753" w:rsidP="00126753">
            <w:pPr>
              <w:suppressAutoHyphens/>
              <w:spacing w:after="0" w:line="240" w:lineRule="auto"/>
              <w:ind w:right="-5556"/>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 настоящему уведомлению прилагаются:</w:t>
            </w:r>
          </w:p>
        </w:tc>
        <w:tc>
          <w:tcPr>
            <w:tcW w:w="5420" w:type="dxa"/>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suppressAutoHyphens/>
              <w:snapToGrid w:val="0"/>
              <w:spacing w:after="0" w:line="240" w:lineRule="auto"/>
              <w:rPr>
                <w:rFonts w:ascii="Times New Roman" w:eastAsia="Times New Roman" w:hAnsi="Times New Roman" w:cs="Times New Roman"/>
                <w:sz w:val="28"/>
                <w:szCs w:val="28"/>
                <w:lang w:eastAsia="zh-CN"/>
              </w:rPr>
            </w:pPr>
          </w:p>
        </w:tc>
      </w:tr>
      <w:tr w:rsidR="00126753" w:rsidRPr="00126753" w:rsidTr="00E2016C">
        <w:trPr>
          <w:trHeight w:val="198"/>
        </w:trPr>
        <w:tc>
          <w:tcPr>
            <w:tcW w:w="9816" w:type="dxa"/>
            <w:gridSpan w:val="2"/>
            <w:tcBorders>
              <w:top w:val="single" w:sz="4" w:space="0" w:color="000000"/>
            </w:tcBorders>
            <w:vAlign w:val="bottom"/>
          </w:tcPr>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(документы в соответствии с частью 10 статьи 55.31 Градостроительного кодекса Российской Федерации</w:t>
            </w:r>
          </w:p>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(Собрание законодательства Российской Федерации, 2005, № 1, ст. 16; 2018, № 32, ст. 5133, 5135))</w:t>
            </w:r>
          </w:p>
        </w:tc>
      </w:tr>
    </w:tbl>
    <w:p w:rsidR="00126753" w:rsidRDefault="00126753"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Pr="00126753"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left="4253"/>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color w:val="26282F"/>
          <w:sz w:val="28"/>
          <w:szCs w:val="28"/>
          <w:lang w:eastAsia="zh-CN"/>
        </w:rPr>
        <w:lastRenderedPageBreak/>
        <w:t>Приложение № 2 к административному регламенту предоставления муниципальной услуги «</w:t>
      </w:r>
      <w:r w:rsidRPr="00126753">
        <w:rPr>
          <w:rFonts w:ascii="Times New Roman" w:eastAsia="Times New Roman" w:hAnsi="Times New Roman" w:cs="Times New Roman"/>
          <w:color w:val="26282F"/>
          <w:sz w:val="28"/>
          <w:szCs w:val="28"/>
          <w:lang w:eastAsia="zh-CN"/>
        </w:rPr>
        <w:t xml:space="preserve">Направление уведомления о </w:t>
      </w:r>
      <w:r w:rsidRPr="00126753">
        <w:rPr>
          <w:rFonts w:ascii="Times New Roman" w:eastAsia="Times New Roman" w:hAnsi="Times New Roman" w:cs="Times New Roman"/>
          <w:sz w:val="28"/>
          <w:szCs w:val="28"/>
          <w:lang w:eastAsia="zh-CN"/>
        </w:rPr>
        <w:t>планируемом</w:t>
      </w:r>
      <w:r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FCE8B90" wp14:editId="31CD1876">
                <wp:simplePos x="0" y="0"/>
                <wp:positionH relativeFrom="page">
                  <wp:posOffset>3676650</wp:posOffset>
                </wp:positionH>
                <wp:positionV relativeFrom="paragraph">
                  <wp:posOffset>15875</wp:posOffset>
                </wp:positionV>
                <wp:extent cx="3500755" cy="1952625"/>
                <wp:effectExtent l="0" t="0" r="0" b="0"/>
                <wp:wrapSquare wrapText="bothSides"/>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952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514"/>
                            </w:tblGrid>
                            <w:tr w:rsidR="00950CF3">
                              <w:tc>
                                <w:tcPr>
                                  <w:tcW w:w="5514" w:type="dxa"/>
                                </w:tcPr>
                                <w:p w:rsidR="00950CF3" w:rsidRDefault="00950CF3">
                                  <w:pPr>
                                    <w:tabs>
                                      <w:tab w:val="left" w:pos="708"/>
                                      <w:tab w:val="left" w:pos="1416"/>
                                      <w:tab w:val="left" w:pos="2124"/>
                                      <w:tab w:val="left" w:pos="2832"/>
                                      <w:tab w:val="left" w:pos="4962"/>
                                    </w:tabs>
                                    <w:ind w:right="-186"/>
                                    <w:jc w:val="both"/>
                                  </w:pPr>
                                </w:p>
                              </w:tc>
                            </w:tr>
                            <w:tr w:rsidR="00950CF3">
                              <w:tc>
                                <w:tcPr>
                                  <w:tcW w:w="5514" w:type="dxa"/>
                                </w:tcPr>
                                <w:p w:rsidR="00D66024" w:rsidRDefault="00950CF3" w:rsidP="00D66024">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6"/>
                                      <w:szCs w:val="26"/>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proofErr w:type="spellStart"/>
                                  <w:r w:rsidR="00D66024">
                                    <w:rPr>
                                      <w:rFonts w:ascii="Times New Roman" w:eastAsia="Times New Roman" w:hAnsi="Times New Roman" w:cs="Times New Roman"/>
                                      <w:sz w:val="26"/>
                                      <w:szCs w:val="26"/>
                                      <w:lang w:eastAsia="zh-CN"/>
                                    </w:rPr>
                                    <w:t>Селиванихинскогго</w:t>
                                  </w:r>
                                  <w:proofErr w:type="spellEnd"/>
                                </w:p>
                                <w:p w:rsidR="00950CF3" w:rsidRPr="00BF684C" w:rsidRDefault="00950CF3" w:rsidP="00D66024">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6"/>
                                      <w:szCs w:val="26"/>
                                      <w:lang w:eastAsia="zh-CN"/>
                                    </w:rPr>
                                    <w:t>сельсовета________________</w:t>
                                  </w:r>
                                </w:p>
                              </w:tc>
                            </w:tr>
                            <w:tr w:rsidR="00950CF3">
                              <w:tc>
                                <w:tcPr>
                                  <w:tcW w:w="5514" w:type="dxa"/>
                                  <w:tcBorders>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950CF3">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w:t>
                                  </w:r>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950CF3">
                              <w:trPr>
                                <w:trHeight w:val="318"/>
                              </w:trPr>
                              <w:tc>
                                <w:tcPr>
                                  <w:tcW w:w="5514" w:type="dxa"/>
                                  <w:tcBorders>
                                    <w:top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950CF3" w:rsidRDefault="00950CF3" w:rsidP="0012675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E8B90" id="_x0000_t202" coordsize="21600,21600" o:spt="202" path="m,l,21600r21600,l21600,xe">
                <v:stroke joinstyle="miter"/>
                <v:path gradientshapeok="t" o:connecttype="rect"/>
              </v:shapetype>
              <v:shape id="Поле 57" o:spid="_x0000_s1026" type="#_x0000_t202" style="position:absolute;left:0;text-align:left;margin-left:289.5pt;margin-top:1.25pt;width:275.65pt;height:15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" stroked="f">
                <v:fill opacity="0"/>
                <v:textbox inset="0,0,0,0">
                  <w:txbxContent>
                    <w:tbl>
                      <w:tblPr>
                        <w:tblW w:w="0" w:type="auto"/>
                        <w:tblLayout w:type="fixed"/>
                        <w:tblLook w:val="0000" w:firstRow="0" w:lastRow="0" w:firstColumn="0" w:lastColumn="0" w:noHBand="0" w:noVBand="0"/>
                      </w:tblPr>
                      <w:tblGrid>
                        <w:gridCol w:w="5514"/>
                      </w:tblGrid>
                      <w:tr w:rsidR="00950CF3">
                        <w:tc>
                          <w:tcPr>
                            <w:tcW w:w="5514" w:type="dxa"/>
                          </w:tcPr>
                          <w:p w:rsidR="00950CF3" w:rsidRDefault="00950CF3">
                            <w:pPr>
                              <w:tabs>
                                <w:tab w:val="left" w:pos="708"/>
                                <w:tab w:val="left" w:pos="1416"/>
                                <w:tab w:val="left" w:pos="2124"/>
                                <w:tab w:val="left" w:pos="2832"/>
                                <w:tab w:val="left" w:pos="4962"/>
                              </w:tabs>
                              <w:ind w:right="-186"/>
                              <w:jc w:val="both"/>
                            </w:pPr>
                          </w:p>
                        </w:tc>
                      </w:tr>
                      <w:tr w:rsidR="00950CF3">
                        <w:tc>
                          <w:tcPr>
                            <w:tcW w:w="5514" w:type="dxa"/>
                          </w:tcPr>
                          <w:p w:rsidR="00D66024" w:rsidRDefault="00950CF3" w:rsidP="00D66024">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6"/>
                                <w:szCs w:val="26"/>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proofErr w:type="spellStart"/>
                            <w:r w:rsidR="00D66024">
                              <w:rPr>
                                <w:rFonts w:ascii="Times New Roman" w:eastAsia="Times New Roman" w:hAnsi="Times New Roman" w:cs="Times New Roman"/>
                                <w:sz w:val="26"/>
                                <w:szCs w:val="26"/>
                                <w:lang w:eastAsia="zh-CN"/>
                              </w:rPr>
                              <w:t>Селиванихинскогго</w:t>
                            </w:r>
                            <w:proofErr w:type="spellEnd"/>
                          </w:p>
                          <w:p w:rsidR="00950CF3" w:rsidRPr="00BF684C" w:rsidRDefault="00950CF3" w:rsidP="00D66024">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6"/>
                                <w:szCs w:val="26"/>
                                <w:lang w:eastAsia="zh-CN"/>
                              </w:rPr>
                              <w:t>сельсовета________________</w:t>
                            </w:r>
                          </w:p>
                        </w:tc>
                      </w:tr>
                      <w:tr w:rsidR="00950CF3">
                        <w:tc>
                          <w:tcPr>
                            <w:tcW w:w="5514" w:type="dxa"/>
                            <w:tcBorders>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950CF3">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w:t>
                            </w:r>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950CF3">
                        <w:trPr>
                          <w:trHeight w:val="357"/>
                        </w:trPr>
                        <w:tc>
                          <w:tcPr>
                            <w:tcW w:w="5514" w:type="dxa"/>
                            <w:tcBorders>
                              <w:top w:val="single" w:sz="4" w:space="0" w:color="000000"/>
                              <w:bottom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950CF3">
                        <w:trPr>
                          <w:trHeight w:val="318"/>
                        </w:trPr>
                        <w:tc>
                          <w:tcPr>
                            <w:tcW w:w="5514" w:type="dxa"/>
                            <w:tcBorders>
                              <w:top w:val="single" w:sz="4" w:space="0" w:color="000000"/>
                            </w:tcBorders>
                          </w:tcPr>
                          <w:p w:rsidR="00950CF3" w:rsidRPr="00BF684C" w:rsidRDefault="00950CF3"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950CF3" w:rsidRDefault="00950CF3" w:rsidP="00126753">
                      <w:r>
                        <w:t xml:space="preserve"> </w:t>
                      </w:r>
                    </w:p>
                  </w:txbxContent>
                </v:textbox>
                <w10:wrap type="square" anchorx="page"/>
              </v:shape>
            </w:pict>
          </mc:Fallback>
        </mc:AlternateConten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val="en-US" w:eastAsia="zh-CN"/>
        </w:rPr>
      </w:pPr>
      <w:r w:rsidRPr="00126753">
        <w:rPr>
          <w:rFonts w:ascii="Times New Roman" w:eastAsia="Times New Roman" w:hAnsi="Times New Roman" w:cs="Times New Roman"/>
          <w:sz w:val="28"/>
          <w:szCs w:val="28"/>
          <w:lang w:eastAsia="zh-CN"/>
        </w:rPr>
        <w:t>«__» ____________ 20__ г.</w:t>
      </w:r>
    </w:p>
    <w:p w:rsidR="00126753" w:rsidRPr="00126753" w:rsidRDefault="00126753" w:rsidP="00126753">
      <w:pPr>
        <w:tabs>
          <w:tab w:val="left" w:pos="6990"/>
        </w:tabs>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126753" w:rsidRPr="00126753" w:rsidTr="00E2016C">
        <w:trPr>
          <w:trHeight w:val="331"/>
        </w:trPr>
        <w:tc>
          <w:tcPr>
            <w:tcW w:w="9875"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07"/>
        </w:trPr>
        <w:tc>
          <w:tcPr>
            <w:tcW w:w="9875"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1134"/>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уведомляю   о  сносе   объекта   капитального  строительства</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___________________________________________, указанного в уведомлении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(кадастровый номер объекта капитального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строительства (при наличии)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 планируемом сносе объекта капитального строительства от "__" ____ 20_ г.</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(дата направления)</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Почтовый адрес и (или) адрес электронной почты для связи: ________________________________________________________________________________________________________________________________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уведомлением я 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(фамилия, имя, отчество (при наличии)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даю  согласие  на обработку персональных данных (в случае если застройщиком является физическое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     ___________  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(должность, в случае, если       </w:t>
      </w:r>
      <w:proofErr w:type="gramStart"/>
      <w:r w:rsidRPr="00126753">
        <w:rPr>
          <w:rFonts w:ascii="Times New Roman" w:eastAsia="Times New Roman" w:hAnsi="Times New Roman" w:cs="Times New Roman"/>
          <w:sz w:val="28"/>
          <w:szCs w:val="28"/>
          <w:lang w:eastAsia="ru-RU"/>
        </w:rPr>
        <w:t xml:space="preserve">   (</w:t>
      </w:r>
      <w:proofErr w:type="gramEnd"/>
      <w:r w:rsidRPr="00126753">
        <w:rPr>
          <w:rFonts w:ascii="Times New Roman" w:eastAsia="Times New Roman" w:hAnsi="Times New Roman" w:cs="Times New Roman"/>
          <w:sz w:val="28"/>
          <w:szCs w:val="28"/>
          <w:lang w:eastAsia="ru-RU"/>
        </w:rPr>
        <w:t>подпись)      (расшифровка подписи)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застройщиком или техническим</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заказчиком является юридическое</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М.П.</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(при наличии)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left="4678"/>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lastRenderedPageBreak/>
        <w:t>Приложение № 3</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к административному регламенту предоставления муниципальной услуги</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2430382B" wp14:editId="68E7802B">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950CF3" w:rsidRPr="00040B08" w:rsidRDefault="00950CF3" w:rsidP="00126753">
                            <w:pPr>
                              <w:jc w:val="center"/>
                            </w:pPr>
                            <w:r>
                              <w:t>Поступление уведомления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382B" id="Поле 56" o:spid="_x0000_s1027"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EOQIAAFk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">
                <v:textbox>
                  <w:txbxContent>
                    <w:p w:rsidR="00950CF3" w:rsidRPr="00040B08" w:rsidRDefault="00950CF3" w:rsidP="00126753">
                      <w:pPr>
                        <w:jc w:val="center"/>
                      </w:pPr>
                      <w:r>
                        <w:t>Поступление уведомления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42CD474" wp14:editId="16DF3006">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8E49" id="Прямая соединительная линия 5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0B420D68" wp14:editId="0008FD3E">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950CF3" w:rsidRPr="00926F23" w:rsidRDefault="00950CF3" w:rsidP="00126753">
                            <w:pPr>
                              <w:jc w:val="center"/>
                            </w:pPr>
                            <w:r>
                              <w:t>Р</w:t>
                            </w:r>
                            <w:r w:rsidRPr="00926F23">
                              <w:t xml:space="preserve">егистрация </w:t>
                            </w:r>
                            <w:r>
                              <w:t>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20D68" id="Поле 54" o:spid="_x0000_s1028" type="#_x0000_t202" style="position:absolute;left:0;text-align:left;margin-left:150.5pt;margin-top:12.6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c1OQ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">
                <v:textbox>
                  <w:txbxContent>
                    <w:p w:rsidR="00950CF3" w:rsidRPr="00926F23" w:rsidRDefault="00950CF3" w:rsidP="00126753">
                      <w:pPr>
                        <w:jc w:val="center"/>
                      </w:pPr>
                      <w:r>
                        <w:t>Р</w:t>
                      </w:r>
                      <w:r w:rsidRPr="00926F23">
                        <w:t xml:space="preserve">егистрация </w:t>
                      </w:r>
                      <w:r>
                        <w:t>уведомления и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2576" behindDoc="0" locked="0" layoutInCell="1" allowOverlap="1" wp14:anchorId="73E7D84F" wp14:editId="20625606">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9F2D" id="Прямая соединительная линия 5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78AE716" wp14:editId="26D03F10">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950CF3" w:rsidRDefault="00950CF3" w:rsidP="00126753">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AE716" id="_x0000_t110" coordsize="21600,21600" o:spt="110" path="m10800,l,10800,10800,21600,21600,10800xe">
                <v:stroke joinstyle="miter"/>
                <v:path gradientshapeok="t" o:connecttype="rect" textboxrect="5400,5400,16200,16200"/>
              </v:shapetype>
              <v:shape id="Блок-схема: решение 52" o:spid="_x0000_s1029" type="#_x0000_t110" style="position:absolute;left:0;text-align:left;margin-left:97.95pt;margin-top:5.6pt;width:259.6pt;height:8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">
                <v:textbox>
                  <w:txbxContent>
                    <w:p w:rsidR="00950CF3" w:rsidRDefault="00950CF3" w:rsidP="00126753">
                      <w:pPr>
                        <w:pStyle w:val="20"/>
                      </w:pPr>
                      <w:r>
                        <w:t>Наличие полного пакета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6432" behindDoc="0" locked="0" layoutInCell="1" allowOverlap="1" wp14:anchorId="1E101D42" wp14:editId="6B3F3BA6">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D77B" id="Прямая соединительная линия 5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0528" behindDoc="0" locked="0" layoutInCell="1" allowOverlap="1" wp14:anchorId="73E044DD" wp14:editId="7DBED256">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EB83D" id="Прямая соединительная линия 5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7456" behindDoc="0" locked="0" layoutInCell="1" allowOverlap="1" wp14:anchorId="1C98176B" wp14:editId="11C72630">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3EA9" id="Прямая соединительная линия 49" o:spid="_x0000_s1026" style="position:absolute;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3600" behindDoc="0" locked="0" layoutInCell="1" allowOverlap="1" wp14:anchorId="2010A966" wp14:editId="3A3F7D1B">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C095" id="Прямая соединительная линия 4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30AF407D" wp14:editId="4E49C06B">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950CF3" w:rsidRPr="00926F23" w:rsidRDefault="00950CF3" w:rsidP="00126753">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F407D" id="Поле 47" o:spid="_x0000_s1030" type="#_x0000_t202" style="position:absolute;left:0;text-align:left;margin-left:-26.25pt;margin-top:11.95pt;width:16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">
                <v:textbox>
                  <w:txbxContent>
                    <w:p w:rsidR="00950CF3" w:rsidRPr="00926F23" w:rsidRDefault="00950CF3" w:rsidP="00126753">
                      <w:pPr>
                        <w:jc w:val="center"/>
                      </w:pPr>
                      <w:r>
                        <w:t>Рассмотрение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7E67ADDF" wp14:editId="6A863E84">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950CF3" w:rsidRPr="00926F23" w:rsidRDefault="00950CF3"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ADDF" id="Поле 46" o:spid="_x0000_s1031" type="#_x0000_t202" style="position:absolute;left:0;text-align:left;margin-left:299.25pt;margin-top:3.3pt;width:18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o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IUm2iAEixxXUd0isg7G/cR5x04H7&#10;TEmPvV1S/2nLnKBEvTIozsV0Po/DkA6JS0rcqaU6tTDDEaqkgZJxuw7jAG2tk22HkcZ2MHCFgjYy&#10;cf2Q1SF97N8kwWHW4oCcnpPXwx9h9QM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B/qTxoNwIAAFkEAAAOAAAAAAAAAAAA&#10;AAAAAC4CAABkcnMvZTJvRG9jLnhtbFBLAQItABQABgAIAAAAIQAT9GgR3gAAAAgBAAAPAAAAAAAA&#10;AAAAAAAAAJEEAABkcnMvZG93bnJldi54bWxQSwUGAAAAAAQABADzAAAAnAUAAAAA&#10;">
                <v:textbox>
                  <w:txbxContent>
                    <w:p w:rsidR="00950CF3" w:rsidRPr="00926F23" w:rsidRDefault="00950CF3"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3B194D8E" wp14:editId="54C1273D">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950CF3" w:rsidRDefault="00950CF3" w:rsidP="00126753">
                            <w:pPr>
                              <w:pStyle w:val="20"/>
                            </w:pPr>
                            <w:r>
                              <w:t>Соответствие уведомления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4D8E" id="Блок-схема: решение 45" o:spid="_x0000_s1032" type="#_x0000_t110" style="position:absolute;left:0;text-align:left;margin-left:58.2pt;margin-top:11.2pt;width:321.1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">
                <v:textbox>
                  <w:txbxContent>
                    <w:p w:rsidR="00950CF3" w:rsidRDefault="00950CF3" w:rsidP="00126753">
                      <w:pPr>
                        <w:pStyle w:val="20"/>
                      </w:pPr>
                      <w:r>
                        <w:t>Соответствие уведомления и приложенных к нему документов установленным требованиям</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110B2328" wp14:editId="735080C2">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A640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" strokecolor="black [304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72687A66" wp14:editId="2D2C98DC">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5FA28" id="Соединительная линия уступом 43" o:spid="_x0000_s1026" type="#_x0000_t34" style="position:absolute;margin-left:33pt;margin-top:7.35pt;width:98.7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" strokecolor="black [3040]">
                <v:stroke endarrow="open"/>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Да                                                                                       Нет                          </w:t>
      </w:r>
    </w:p>
    <w:p w:rsidR="00126753" w:rsidRPr="00126753" w:rsidRDefault="00126753" w:rsidP="00126753">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1792" behindDoc="0" locked="0" layoutInCell="1" allowOverlap="1" wp14:anchorId="22F108DD" wp14:editId="13EDD111">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1606" id="Прямая соединительная линия 4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257A374B" wp14:editId="5CA801F9">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7BA935F"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" strokecolor="black [304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3460A378" wp14:editId="7A6C0FA7">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5C193" id="Прямая соединительная линия 4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9744" behindDoc="0" locked="0" layoutInCell="1" allowOverlap="1" wp14:anchorId="1EA16A70" wp14:editId="317D0C67">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D8D50D" id="Прямая со стрелкой 39" o:spid="_x0000_s1026" type="#_x0000_t32" style="position:absolute;margin-left:379.3pt;margin-top:5.6pt;width:40.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" strokecolor="black [3040]">
                <v:stroke endarrow="open"/>
                <o:lock v:ext="edit" shapetype="f"/>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25518A5C" wp14:editId="4435B514">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950CF3" w:rsidRPr="00630394" w:rsidRDefault="00950CF3" w:rsidP="00126753">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8A5C" id="Поле 38" o:spid="_x0000_s1033" type="#_x0000_t202" style="position:absolute;left:0;text-align:left;margin-left:-64.8pt;margin-top:13.6pt;width:19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AYyW6/OgIAAFkEAAAOAAAA&#10;AAAAAAAAAAAAAC4CAABkcnMvZTJvRG9jLnhtbFBLAQItABQABgAIAAAAIQBiROKK4QAAAAsBAAAP&#10;AAAAAAAAAAAAAAAAAJQEAABkcnMvZG93bnJldi54bWxQSwUGAAAAAAQABADzAAAAogUAAAAA&#10;">
                <v:textbox>
                  <w:txbxContent>
                    <w:p w:rsidR="00950CF3" w:rsidRPr="00630394" w:rsidRDefault="00950CF3" w:rsidP="00126753">
                      <w:pPr>
                        <w:jc w:val="center"/>
                      </w:pPr>
                      <w:r>
                        <w:t>Принятие решения о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5B7088F2" wp14:editId="07428D1A">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950CF3" w:rsidRPr="00630394" w:rsidRDefault="00950CF3" w:rsidP="00126753">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88F2" id="Поле 37" o:spid="_x0000_s1034" type="#_x0000_t202" style="position:absolute;left:0;text-align:left;margin-left:299.25pt;margin-top:12.5pt;width:19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aOg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">
                <v:textbox>
                  <w:txbxContent>
                    <w:p w:rsidR="00950CF3" w:rsidRPr="00630394" w:rsidRDefault="00950CF3" w:rsidP="00126753">
                      <w:pPr>
                        <w:jc w:val="center"/>
                      </w:pPr>
                      <w:r>
                        <w:t>Направление уведомления об отказе в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1F2BC21D" wp14:editId="6CC297B1">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DCD4D" id="Прямая соединительная линия 3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0042543F" wp14:editId="0BA69A94">
                <wp:simplePos x="0" y="0"/>
                <wp:positionH relativeFrom="column">
                  <wp:posOffset>-584200</wp:posOffset>
                </wp:positionH>
                <wp:positionV relativeFrom="paragraph">
                  <wp:posOffset>31115</wp:posOffset>
                </wp:positionV>
                <wp:extent cx="1898650" cy="685800"/>
                <wp:effectExtent l="0" t="0" r="2540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950CF3" w:rsidRPr="00331523" w:rsidRDefault="00950CF3" w:rsidP="00126753">
                            <w:pPr>
                              <w:jc w:val="center"/>
                            </w:pPr>
                            <w:r w:rsidRPr="00331523">
                              <w:t>Размещение уведомлени</w:t>
                            </w:r>
                            <w:r>
                              <w:t>я</w:t>
                            </w:r>
                            <w:r w:rsidRPr="00331523">
                              <w:t xml:space="preserve"> и комплекта документов в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543F" id="Поле 35" o:spid="_x0000_s1035" type="#_x0000_t202" style="position:absolute;left:0;text-align:left;margin-left:-46pt;margin-top:2.45pt;width:149.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">
                <v:textbox>
                  <w:txbxContent>
                    <w:p w:rsidR="00950CF3" w:rsidRPr="00331523" w:rsidRDefault="00950CF3" w:rsidP="00126753">
                      <w:pPr>
                        <w:jc w:val="center"/>
                      </w:pPr>
                      <w:r w:rsidRPr="00331523">
                        <w:t>Размещение уведомлени</w:t>
                      </w:r>
                      <w:r>
                        <w:t>я</w:t>
                      </w:r>
                      <w:r w:rsidRPr="00331523">
                        <w:t xml:space="preserve"> и комплекта документов в ИСОГД</w:t>
                      </w:r>
                    </w:p>
                  </w:txbxContent>
                </v:textbox>
              </v:shape>
            </w:pict>
          </mc:Fallback>
        </mc:AlternateContent>
      </w: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suppressAutoHyphens/>
        <w:spacing w:after="0" w:line="240" w:lineRule="auto"/>
        <w:ind w:left="3969"/>
        <w:rPr>
          <w:rFonts w:ascii="Times New Roman" w:hAnsi="Times New Roman" w:cs="Times New Roman"/>
          <w:sz w:val="28"/>
          <w:szCs w:val="28"/>
          <w:lang w:eastAsia="zh-CN"/>
        </w:rPr>
      </w:pPr>
      <w:r w:rsidRPr="00126753">
        <w:rPr>
          <w:rFonts w:ascii="Times New Roman" w:hAnsi="Times New Roman" w:cs="Times New Roman"/>
          <w:bCs/>
          <w:sz w:val="28"/>
          <w:szCs w:val="28"/>
          <w:lang w:eastAsia="zh-CN"/>
        </w:rPr>
        <w:lastRenderedPageBreak/>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lang w:eastAsia="zh-CN"/>
        </w:rPr>
        <w:t>»</w:t>
      </w:r>
    </w:p>
    <w:p w:rsidR="00126753" w:rsidRPr="00126753" w:rsidRDefault="00126753" w:rsidP="00126753">
      <w:pPr>
        <w:shd w:val="clear" w:color="auto" w:fill="FFFFFF"/>
        <w:spacing w:after="0" w:line="240" w:lineRule="auto"/>
        <w:textAlignment w:val="baseline"/>
        <w:rPr>
          <w:rFonts w:ascii="Times New Roman" w:eastAsia="Calibri" w:hAnsi="Times New Roman" w:cs="Times New Roman"/>
          <w:spacing w:val="2"/>
          <w:sz w:val="28"/>
          <w:szCs w:val="28"/>
        </w:rPr>
      </w:pP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Кому: 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От кого: _________________________</w:t>
      </w:r>
    </w:p>
    <w:p w:rsidR="00126753" w:rsidRPr="009A6D1B" w:rsidRDefault="00126753" w:rsidP="00126753">
      <w:pPr>
        <w:spacing w:after="0" w:line="240" w:lineRule="auto"/>
        <w:ind w:left="5670"/>
        <w:rPr>
          <w:rFonts w:ascii="Times New Roman" w:eastAsia="Calibri" w:hAnsi="Times New Roman" w:cs="Times New Roman"/>
          <w:spacing w:val="2"/>
          <w:sz w:val="20"/>
          <w:szCs w:val="20"/>
        </w:rPr>
      </w:pP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r>
      <w:r w:rsidRPr="009A6D1B">
        <w:rPr>
          <w:rFonts w:ascii="Times New Roman" w:eastAsia="Calibri" w:hAnsi="Times New Roman" w:cs="Times New Roman"/>
          <w:spacing w:val="2"/>
          <w:sz w:val="20"/>
          <w:szCs w:val="20"/>
        </w:rPr>
        <w:t>Полное наименование юридического лица/</w:t>
      </w:r>
    </w:p>
    <w:p w:rsidR="00126753" w:rsidRPr="00126753" w:rsidRDefault="00126753" w:rsidP="00126753">
      <w:pPr>
        <w:spacing w:after="0" w:line="240" w:lineRule="auto"/>
        <w:ind w:left="5670"/>
        <w:rPr>
          <w:rFonts w:ascii="Times New Roman" w:eastAsia="Calibri" w:hAnsi="Times New Roman" w:cs="Times New Roman"/>
          <w:b/>
          <w:sz w:val="28"/>
          <w:szCs w:val="28"/>
        </w:rPr>
      </w:pPr>
      <w:r w:rsidRPr="009A6D1B">
        <w:rPr>
          <w:rFonts w:ascii="Times New Roman" w:eastAsia="Calibri" w:hAnsi="Times New Roman" w:cs="Times New Roman"/>
          <w:spacing w:val="2"/>
          <w:sz w:val="20"/>
          <w:szCs w:val="20"/>
        </w:rPr>
        <w:t>ФИО физического лица, паспортные данные.</w:t>
      </w:r>
      <w:r w:rsidRPr="009A6D1B">
        <w:rPr>
          <w:rFonts w:ascii="Times New Roman" w:eastAsia="Calibri" w:hAnsi="Times New Roman" w:cs="Times New Roman"/>
          <w:spacing w:val="2"/>
          <w:sz w:val="20"/>
          <w:szCs w:val="20"/>
        </w:rPr>
        <w:br/>
        <w:t>Адрес места нахождения и почтовый адрес, индекс</w:t>
      </w:r>
      <w:r w:rsidRPr="009A6D1B">
        <w:rPr>
          <w:rFonts w:ascii="Times New Roman" w:eastAsia="Calibri" w:hAnsi="Times New Roman" w:cs="Times New Roman"/>
          <w:spacing w:val="2"/>
          <w:sz w:val="20"/>
          <w:szCs w:val="20"/>
        </w:rPr>
        <w:br/>
      </w: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t>8(______________) Телефон</w:t>
      </w:r>
      <w:r w:rsidRPr="00126753">
        <w:rPr>
          <w:rFonts w:ascii="Times New Roman" w:eastAsia="Calibri" w:hAnsi="Times New Roman" w:cs="Times New Roman"/>
          <w:spacing w:val="2"/>
          <w:sz w:val="28"/>
          <w:szCs w:val="28"/>
        </w:rPr>
        <w:br/>
        <w:t>Электронная п</w:t>
      </w:r>
      <w:r w:rsidR="009A6D1B">
        <w:rPr>
          <w:rFonts w:ascii="Times New Roman" w:eastAsia="Calibri" w:hAnsi="Times New Roman" w:cs="Times New Roman"/>
          <w:spacing w:val="2"/>
          <w:sz w:val="28"/>
          <w:szCs w:val="28"/>
        </w:rPr>
        <w:t>очта _________________________</w:t>
      </w:r>
    </w:p>
    <w:p w:rsidR="00126753" w:rsidRPr="00126753" w:rsidRDefault="00126753" w:rsidP="00126753">
      <w:pPr>
        <w:spacing w:after="0" w:line="240" w:lineRule="auto"/>
        <w:ind w:firstLine="709"/>
        <w:jc w:val="center"/>
        <w:rPr>
          <w:rFonts w:ascii="Times New Roman" w:eastAsia="Calibri" w:hAnsi="Times New Roman" w:cs="Times New Roman"/>
          <w:sz w:val="28"/>
          <w:szCs w:val="28"/>
        </w:rPr>
      </w:pPr>
      <w:r w:rsidRPr="00126753">
        <w:rPr>
          <w:rFonts w:ascii="Times New Roman" w:eastAsia="Calibri" w:hAnsi="Times New Roman" w:cs="Times New Roman"/>
          <w:sz w:val="28"/>
          <w:szCs w:val="28"/>
        </w:rPr>
        <w:t>Заявление</w:t>
      </w:r>
    </w:p>
    <w:p w:rsidR="00126753" w:rsidRPr="00126753" w:rsidRDefault="00126753" w:rsidP="00126753">
      <w:pPr>
        <w:spacing w:after="0" w:line="240" w:lineRule="auto"/>
        <w:jc w:val="center"/>
        <w:rPr>
          <w:rFonts w:ascii="Times New Roman" w:eastAsia="Calibri" w:hAnsi="Times New Roman" w:cs="Times New Roman"/>
          <w:bCs/>
          <w:sz w:val="28"/>
          <w:szCs w:val="28"/>
        </w:rPr>
      </w:pPr>
      <w:r w:rsidRPr="00126753">
        <w:rPr>
          <w:rFonts w:ascii="Times New Roman" w:eastAsia="Calibri" w:hAnsi="Times New Roman" w:cs="Times New Roman"/>
          <w:bCs/>
          <w:sz w:val="28"/>
          <w:szCs w:val="28"/>
        </w:rPr>
        <w:t xml:space="preserve">об исправлении допущенных опечаток и (или) ошибок </w:t>
      </w:r>
    </w:p>
    <w:p w:rsidR="00126753" w:rsidRPr="00126753" w:rsidRDefault="00126753" w:rsidP="00126753">
      <w:pPr>
        <w:spacing w:after="0" w:line="240" w:lineRule="auto"/>
        <w:jc w:val="center"/>
        <w:rPr>
          <w:rFonts w:ascii="Times New Roman" w:eastAsia="Calibri" w:hAnsi="Times New Roman" w:cs="Times New Roman"/>
          <w:sz w:val="28"/>
          <w:szCs w:val="28"/>
        </w:rPr>
      </w:pPr>
      <w:r w:rsidRPr="00126753">
        <w:rPr>
          <w:rFonts w:ascii="Times New Roman" w:eastAsia="Calibri"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spacing w:after="0" w:line="240" w:lineRule="auto"/>
        <w:ind w:firstLine="709"/>
        <w:jc w:val="both"/>
        <w:rPr>
          <w:rFonts w:ascii="Times New Roman" w:eastAsia="Calibri" w:hAnsi="Times New Roman" w:cs="Times New Roman"/>
          <w:b/>
          <w:sz w:val="28"/>
          <w:szCs w:val="28"/>
        </w:rPr>
      </w:pPr>
    </w:p>
    <w:p w:rsidR="00126753" w:rsidRPr="00126753" w:rsidRDefault="00126753" w:rsidP="00126753">
      <w:pPr>
        <w:widowControl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w:t>
      </w:r>
    </w:p>
    <w:p w:rsidR="00126753" w:rsidRPr="00126753" w:rsidRDefault="00126753" w:rsidP="0012675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w:t>
      </w:r>
      <w:r w:rsidR="009A6D1B">
        <w:rPr>
          <w:rFonts w:ascii="Times New Roman" w:eastAsia="Times New Roman" w:hAnsi="Times New Roman" w:cs="Times New Roman"/>
          <w:sz w:val="28"/>
          <w:szCs w:val="28"/>
          <w:lang w:eastAsia="ru-RU"/>
        </w:rPr>
        <w:t>_____________________________</w:t>
      </w:r>
    </w:p>
    <w:p w:rsidR="00126753" w:rsidRPr="009A6D1B"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6D1B">
        <w:rPr>
          <w:rFonts w:ascii="Times New Roman" w:eastAsia="Times New Roman" w:hAnsi="Times New Roman" w:cs="Times New Roman"/>
          <w:sz w:val="20"/>
          <w:szCs w:val="20"/>
          <w:lang w:eastAsia="ru-RU"/>
        </w:rPr>
        <w:t>(реквизиты документа, содержащего ошибки)</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xml:space="preserve">Результат рассмотрения заявления прошу: </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выдать лично (либо уполномоченному представителю);</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направить почтовым отправлением по указанному в заявлении адресу.</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126753">
        <w:rPr>
          <w:rFonts w:ascii="Times New Roman" w:hAnsi="Times New Roman" w:cs="Times New Roman"/>
          <w:sz w:val="28"/>
          <w:szCs w:val="28"/>
        </w:rPr>
        <w:t>(нужное подчеркнуть)</w:t>
      </w:r>
    </w:p>
    <w:p w:rsidR="00126753" w:rsidRPr="00126753" w:rsidRDefault="00126753" w:rsidP="00126753">
      <w:pPr>
        <w:widowControl w:val="0"/>
        <w:tabs>
          <w:tab w:val="left" w:pos="0"/>
        </w:tabs>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Приложения: </w:t>
      </w:r>
    </w:p>
    <w:p w:rsidR="00126753" w:rsidRPr="00126753" w:rsidRDefault="00126753" w:rsidP="00126753">
      <w:pPr>
        <w:widowControl w:val="0"/>
        <w:tabs>
          <w:tab w:val="left" w:pos="0"/>
        </w:tabs>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1)__________________________________</w:t>
      </w:r>
      <w:r w:rsidR="009A6D1B">
        <w:rPr>
          <w:rFonts w:ascii="Times New Roman" w:hAnsi="Times New Roman" w:cs="Times New Roman"/>
          <w:sz w:val="28"/>
          <w:szCs w:val="28"/>
        </w:rPr>
        <w:t>_______________________________</w:t>
      </w:r>
    </w:p>
    <w:p w:rsidR="00126753" w:rsidRPr="009A6D1B" w:rsidRDefault="00126753" w:rsidP="00126753">
      <w:pPr>
        <w:widowControl w:val="0"/>
        <w:tabs>
          <w:tab w:val="left" w:pos="0"/>
        </w:tabs>
        <w:spacing w:after="0" w:line="240" w:lineRule="auto"/>
        <w:jc w:val="center"/>
        <w:rPr>
          <w:rFonts w:ascii="Times New Roman" w:hAnsi="Times New Roman" w:cs="Times New Roman"/>
          <w:sz w:val="20"/>
          <w:szCs w:val="20"/>
        </w:rPr>
      </w:pPr>
      <w:r w:rsidRPr="009A6D1B">
        <w:rPr>
          <w:rFonts w:ascii="Times New Roman" w:hAnsi="Times New Roman" w:cs="Times New Roman"/>
          <w:sz w:val="20"/>
          <w:szCs w:val="20"/>
        </w:rPr>
        <w:t>(оригинал документа, выданного в результате предоставления муниципальной услуги, содержащий ошибки)</w:t>
      </w:r>
    </w:p>
    <w:p w:rsidR="00126753" w:rsidRPr="00126753" w:rsidRDefault="00126753" w:rsidP="00126753">
      <w:pPr>
        <w:widowControl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 xml:space="preserve">2)_________________________________________________________________ </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9A6D1B">
        <w:rPr>
          <w:rFonts w:ascii="Times New Roman" w:hAnsi="Times New Roman" w:cs="Times New Roman"/>
          <w:sz w:val="20"/>
          <w:szCs w:val="20"/>
        </w:rPr>
        <w:t xml:space="preserve"> (документы, подтверждающие полномочия представителя</w:t>
      </w:r>
      <w:r w:rsidRPr="00126753">
        <w:rPr>
          <w:rFonts w:ascii="Times New Roman" w:hAnsi="Times New Roman" w:cs="Times New Roman"/>
          <w:sz w:val="28"/>
          <w:szCs w:val="28"/>
        </w:rPr>
        <w:t>)</w:t>
      </w:r>
    </w:p>
    <w:p w:rsidR="00126753" w:rsidRPr="00126753" w:rsidRDefault="00126753" w:rsidP="00126753">
      <w:pPr>
        <w:widowControl w:val="0"/>
        <w:spacing w:after="0" w:line="240" w:lineRule="auto"/>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«_____» ____________ 20_____ г. </w:t>
      </w: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Подпись______________________ /_______________________                                                                             </w:t>
      </w:r>
      <w:r w:rsidRPr="009A6D1B">
        <w:rPr>
          <w:rFonts w:ascii="Times New Roman" w:eastAsia="Calibri" w:hAnsi="Times New Roman" w:cs="Times New Roman"/>
          <w:sz w:val="20"/>
          <w:szCs w:val="20"/>
        </w:rPr>
        <w:t>(расшифровка подписи)</w:t>
      </w:r>
    </w:p>
    <w:p w:rsidR="00126753" w:rsidRPr="00126753" w:rsidRDefault="00126753" w:rsidP="009A6D1B">
      <w:pPr>
        <w:spacing w:after="0" w:line="240" w:lineRule="auto"/>
        <w:jc w:val="both"/>
        <w:rPr>
          <w:rFonts w:ascii="Times New Roman" w:hAnsi="Times New Roman" w:cs="Times New Roman"/>
          <w:sz w:val="28"/>
          <w:szCs w:val="28"/>
        </w:rPr>
      </w:pPr>
    </w:p>
    <w:p w:rsidR="00126753" w:rsidRPr="00126753" w:rsidRDefault="00126753" w:rsidP="00126753">
      <w:pPr>
        <w:spacing w:after="0" w:line="240" w:lineRule="auto"/>
        <w:ind w:left="4536"/>
        <w:jc w:val="both"/>
        <w:rPr>
          <w:rFonts w:ascii="Times New Roman" w:hAnsi="Times New Roman" w:cs="Times New Roman"/>
          <w:sz w:val="28"/>
          <w:szCs w:val="28"/>
        </w:rPr>
      </w:pPr>
      <w:r w:rsidRPr="00126753">
        <w:rPr>
          <w:rFonts w:ascii="Times New Roman" w:hAnsi="Times New Roman" w:cs="Times New Roman"/>
          <w:bCs/>
          <w:sz w:val="28"/>
          <w:szCs w:val="28"/>
        </w:rPr>
        <w:lastRenderedPageBreak/>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rPr>
        <w:t>»</w:t>
      </w:r>
    </w:p>
    <w:p w:rsidR="00126753" w:rsidRPr="00126753" w:rsidRDefault="00126753" w:rsidP="00126753">
      <w:pPr>
        <w:widowControl w:val="0"/>
        <w:autoSpaceDE w:val="0"/>
        <w:autoSpaceDN w:val="0"/>
        <w:spacing w:after="0" w:line="240" w:lineRule="auto"/>
        <w:ind w:right="-1" w:firstLine="64"/>
        <w:jc w:val="center"/>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right="1474" w:firstLine="64"/>
        <w:jc w:val="center"/>
        <w:rPr>
          <w:rFonts w:ascii="Times New Roman" w:hAnsi="Times New Roman" w:cs="Times New Roman"/>
          <w:i/>
          <w:sz w:val="28"/>
          <w:szCs w:val="28"/>
        </w:rPr>
      </w:pPr>
      <w:r w:rsidRPr="00126753">
        <w:rPr>
          <w:rFonts w:ascii="Times New Roman" w:hAnsi="Times New Roman" w:cs="Times New Roman"/>
          <w:i/>
          <w:sz w:val="28"/>
          <w:szCs w:val="28"/>
        </w:rPr>
        <w:t>Наименование органа местного самоуправления</w:t>
      </w:r>
    </w:p>
    <w:p w:rsidR="00126753" w:rsidRPr="00126753" w:rsidRDefault="00126753" w:rsidP="00126753">
      <w:pPr>
        <w:widowControl w:val="0"/>
        <w:autoSpaceDE w:val="0"/>
        <w:autoSpaceDN w:val="0"/>
        <w:spacing w:after="0" w:line="240" w:lineRule="auto"/>
        <w:rPr>
          <w:rFonts w:ascii="Times New Roman" w:hAnsi="Times New Roman" w:cs="Times New Roman"/>
          <w:i/>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r w:rsidRPr="00126753">
        <w:rPr>
          <w:rFonts w:ascii="Times New Roman" w:hAnsi="Times New Roman" w:cs="Times New Roman"/>
          <w:sz w:val="28"/>
          <w:szCs w:val="28"/>
        </w:rPr>
        <w:t xml:space="preserve">Кому </w:t>
      </w:r>
      <w:r w:rsidR="009A6D1B">
        <w:rPr>
          <w:rFonts w:ascii="Times New Roman" w:hAnsi="Times New Roman" w:cs="Times New Roman"/>
          <w:sz w:val="28"/>
          <w:szCs w:val="28"/>
        </w:rPr>
        <w:t>____________________________</w:t>
      </w:r>
    </w:p>
    <w:p w:rsidR="00126753" w:rsidRPr="00126753" w:rsidRDefault="00126753" w:rsidP="009A6D1B">
      <w:pPr>
        <w:widowControl w:val="0"/>
        <w:autoSpaceDE w:val="0"/>
        <w:autoSpaceDN w:val="0"/>
        <w:spacing w:after="0" w:line="240" w:lineRule="auto"/>
        <w:ind w:left="5670"/>
        <w:rPr>
          <w:rFonts w:ascii="Times New Roman" w:hAnsi="Times New Roman" w:cs="Times New Roman"/>
          <w:sz w:val="28"/>
          <w:szCs w:val="28"/>
        </w:rPr>
      </w:pPr>
      <w:r w:rsidRPr="009A6D1B">
        <w:rPr>
          <w:rFonts w:ascii="Times New Roman" w:hAnsi="Times New Roman" w:cs="Times New Roman"/>
          <w:sz w:val="20"/>
          <w:szCs w:val="20"/>
        </w:rPr>
        <w:t xml:space="preserve">(фамилия, имя, </w:t>
      </w:r>
      <w:r w:rsidRPr="009A6D1B">
        <w:rPr>
          <w:rFonts w:ascii="Times New Roman" w:hAnsi="Times New Roman" w:cs="Times New Roman"/>
          <w:spacing w:val="-2"/>
          <w:sz w:val="20"/>
          <w:szCs w:val="20"/>
        </w:rPr>
        <w:t>отчество</w:t>
      </w:r>
      <w:r w:rsidRPr="00126753">
        <w:rPr>
          <w:rFonts w:ascii="Times New Roman" w:hAnsi="Times New Roman" w:cs="Times New Roman"/>
          <w:spacing w:val="-2"/>
          <w:sz w:val="28"/>
          <w:szCs w:val="28"/>
        </w:rPr>
        <w:t>)</w:t>
      </w:r>
      <w:r w:rsidRPr="00126753">
        <w:rPr>
          <w:rFonts w:ascii="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01DDE681" wp14:editId="38E08435">
                <wp:simplePos x="0" y="0"/>
                <wp:positionH relativeFrom="page">
                  <wp:posOffset>4191000</wp:posOffset>
                </wp:positionH>
                <wp:positionV relativeFrom="paragraph">
                  <wp:posOffset>112395</wp:posOffset>
                </wp:positionV>
                <wp:extent cx="2484120" cy="45085"/>
                <wp:effectExtent l="9525" t="0" r="11430" b="12065"/>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4120" cy="45085"/>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6C38" id="Полилиния 30" o:spid="_x0000_s1026" style="position:absolute;margin-left:330pt;margin-top:8.85pt;width:195.6pt;height:3.55pt;flip:y;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" path="m,l4560,e" filled="f" strokeweight=".21164mm">
                <v:path arrowok="t" o:connecttype="custom" o:connectlocs="0,0;2484120,0" o:connectangles="0,0"/>
                <w10:wrap type="topAndBottom" anchorx="page"/>
              </v:shape>
            </w:pict>
          </mc:Fallback>
        </mc:AlternateContent>
      </w:r>
    </w:p>
    <w:p w:rsidR="009A6D1B" w:rsidRDefault="00126753" w:rsidP="00126753">
      <w:pPr>
        <w:widowControl w:val="0"/>
        <w:autoSpaceDE w:val="0"/>
        <w:autoSpaceDN w:val="0"/>
        <w:spacing w:after="0" w:line="240" w:lineRule="auto"/>
        <w:rPr>
          <w:rFonts w:ascii="Times New Roman" w:hAnsi="Times New Roman" w:cs="Times New Roman"/>
          <w:sz w:val="20"/>
          <w:szCs w:val="20"/>
        </w:rPr>
      </w:pPr>
      <w:r w:rsidRPr="009A6D1B">
        <w:rPr>
          <w:rFonts w:ascii="Times New Roman" w:hAnsi="Times New Roman" w:cs="Times New Roman"/>
          <w:noProof/>
          <w:sz w:val="20"/>
          <w:szCs w:val="20"/>
          <w:lang w:eastAsia="ru-RU"/>
        </w:rPr>
        <mc:AlternateContent>
          <mc:Choice Requires="wps">
            <w:drawing>
              <wp:anchor distT="0" distB="0" distL="0" distR="0" simplePos="0" relativeHeight="251683840" behindDoc="1" locked="0" layoutInCell="1" allowOverlap="1" wp14:anchorId="1813C4DB" wp14:editId="4973BC68">
                <wp:simplePos x="0" y="0"/>
                <wp:positionH relativeFrom="page">
                  <wp:posOffset>4191000</wp:posOffset>
                </wp:positionH>
                <wp:positionV relativeFrom="paragraph">
                  <wp:posOffset>170180</wp:posOffset>
                </wp:positionV>
                <wp:extent cx="2522220" cy="45085"/>
                <wp:effectExtent l="9525" t="8255" r="1143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22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779E" id="Полилиния 29" o:spid="_x0000_s1026" style="position:absolute;margin-left:330pt;margin-top:13.4pt;width:198.6pt;height:3.5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" path="m,l4560,e" filled="f" strokeweight=".21164mm">
                <v:path arrowok="t" o:connecttype="custom" o:connectlocs="0,0;2522220,0" o:connectangles="0,0"/>
                <w10:wrap type="topAndBottom" anchorx="page"/>
              </v:shape>
            </w:pict>
          </mc:Fallback>
        </mc:AlternateContent>
      </w:r>
      <w:r w:rsidRPr="009A6D1B">
        <w:rPr>
          <w:rFonts w:ascii="Times New Roman" w:hAnsi="Times New Roman" w:cs="Times New Roman"/>
          <w:sz w:val="20"/>
          <w:szCs w:val="20"/>
        </w:rPr>
        <w:t xml:space="preserve">                                                           </w:t>
      </w:r>
      <w:r w:rsidR="009A6D1B">
        <w:rPr>
          <w:rFonts w:ascii="Times New Roman" w:hAnsi="Times New Roman" w:cs="Times New Roman"/>
          <w:sz w:val="20"/>
          <w:szCs w:val="20"/>
        </w:rPr>
        <w:t xml:space="preserve">                             </w:t>
      </w:r>
      <w:r w:rsidRPr="009A6D1B">
        <w:rPr>
          <w:rFonts w:ascii="Times New Roman" w:hAnsi="Times New Roman" w:cs="Times New Roman"/>
          <w:sz w:val="20"/>
          <w:szCs w:val="20"/>
        </w:rPr>
        <w:t xml:space="preserve">             </w:t>
      </w:r>
    </w:p>
    <w:p w:rsidR="00126753" w:rsidRPr="00126753" w:rsidRDefault="009A6D1B" w:rsidP="009A6D1B">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126753" w:rsidRPr="009A6D1B">
        <w:rPr>
          <w:rFonts w:ascii="Times New Roman" w:hAnsi="Times New Roman" w:cs="Times New Roman"/>
          <w:sz w:val="20"/>
          <w:szCs w:val="20"/>
        </w:rPr>
        <w:t xml:space="preserve">  (телефон и адрес электронной </w:t>
      </w:r>
      <w:r w:rsidR="00126753" w:rsidRPr="009A6D1B">
        <w:rPr>
          <w:rFonts w:ascii="Times New Roman" w:hAnsi="Times New Roman" w:cs="Times New Roman"/>
          <w:spacing w:val="-2"/>
          <w:sz w:val="20"/>
          <w:szCs w:val="20"/>
        </w:rPr>
        <w:t>почты)</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ind w:left="409" w:right="60"/>
        <w:jc w:val="center"/>
        <w:outlineLvl w:val="1"/>
        <w:rPr>
          <w:rFonts w:ascii="Times New Roman" w:hAnsi="Times New Roman" w:cs="Times New Roman"/>
          <w:bCs/>
          <w:sz w:val="28"/>
          <w:szCs w:val="28"/>
        </w:rPr>
      </w:pPr>
      <w:r w:rsidRPr="00126753">
        <w:rPr>
          <w:rFonts w:ascii="Times New Roman" w:hAnsi="Times New Roman" w:cs="Times New Roman"/>
          <w:bCs/>
          <w:spacing w:val="-2"/>
          <w:sz w:val="28"/>
          <w:szCs w:val="28"/>
        </w:rPr>
        <w:t>УВЕДОМЛЕНИЕ</w:t>
      </w:r>
    </w:p>
    <w:p w:rsidR="00126753" w:rsidRPr="00126753" w:rsidRDefault="00126753" w:rsidP="00126753">
      <w:pPr>
        <w:widowControl w:val="0"/>
        <w:autoSpaceDE w:val="0"/>
        <w:autoSpaceDN w:val="0"/>
        <w:spacing w:after="0" w:line="240" w:lineRule="auto"/>
        <w:ind w:right="528"/>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 xml:space="preserve">об исправлении допущенных опечаток и (или) ошибок </w:t>
      </w:r>
    </w:p>
    <w:p w:rsidR="00126753" w:rsidRPr="00126753" w:rsidRDefault="00126753" w:rsidP="00126753">
      <w:pPr>
        <w:widowControl w:val="0"/>
        <w:autoSpaceDE w:val="0"/>
        <w:autoSpaceDN w:val="0"/>
        <w:spacing w:after="0" w:line="240" w:lineRule="auto"/>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widowControl w:val="0"/>
        <w:autoSpaceDE w:val="0"/>
        <w:autoSpaceDN w:val="0"/>
        <w:spacing w:after="0" w:line="240" w:lineRule="auto"/>
        <w:rPr>
          <w:rFonts w:ascii="Times New Roman" w:hAnsi="Times New Roman" w:cs="Times New Roman"/>
          <w:b/>
          <w:sz w:val="28"/>
          <w:szCs w:val="28"/>
        </w:rPr>
      </w:pPr>
    </w:p>
    <w:p w:rsidR="00126753" w:rsidRPr="00126753" w:rsidRDefault="00126753" w:rsidP="00126753">
      <w:pPr>
        <w:widowControl w:val="0"/>
        <w:tabs>
          <w:tab w:val="left" w:pos="3391"/>
          <w:tab w:val="left" w:pos="7918"/>
          <w:tab w:val="left" w:pos="10348"/>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 xml:space="preserve">Дата ________                              </w:t>
      </w:r>
      <w:r w:rsidR="009A6D1B">
        <w:rPr>
          <w:rFonts w:ascii="Times New Roman" w:hAnsi="Times New Roman" w:cs="Times New Roman"/>
          <w:sz w:val="28"/>
          <w:szCs w:val="28"/>
        </w:rPr>
        <w:t xml:space="preserve">    </w:t>
      </w:r>
      <w:r w:rsidRPr="00126753">
        <w:rPr>
          <w:rFonts w:ascii="Times New Roman" w:hAnsi="Times New Roman" w:cs="Times New Roman"/>
          <w:sz w:val="28"/>
          <w:szCs w:val="28"/>
        </w:rPr>
        <w:t xml:space="preserve">                                                       </w:t>
      </w:r>
      <w:r w:rsidRPr="00126753">
        <w:rPr>
          <w:rFonts w:ascii="Times New Roman" w:hAnsi="Times New Roman" w:cs="Times New Roman"/>
          <w:spacing w:val="-10"/>
          <w:sz w:val="28"/>
          <w:szCs w:val="28"/>
        </w:rPr>
        <w:t>№____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pacing w:val="-5"/>
          <w:sz w:val="28"/>
          <w:szCs w:val="28"/>
        </w:rPr>
      </w:pP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pacing w:val="-5"/>
          <w:sz w:val="28"/>
          <w:szCs w:val="28"/>
        </w:rPr>
        <w:t xml:space="preserve">            По</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результатам</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рассмотрения</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заявления</w:t>
      </w:r>
      <w:r w:rsidRPr="00126753">
        <w:rPr>
          <w:rFonts w:ascii="Times New Roman" w:hAnsi="Times New Roman" w:cs="Times New Roman"/>
          <w:sz w:val="28"/>
          <w:szCs w:val="28"/>
        </w:rPr>
        <w:tab/>
      </w:r>
      <w:r w:rsidRPr="00126753">
        <w:rPr>
          <w:rFonts w:ascii="Times New Roman" w:hAnsi="Times New Roman" w:cs="Times New Roman"/>
          <w:spacing w:val="-5"/>
          <w:sz w:val="28"/>
          <w:szCs w:val="28"/>
        </w:rPr>
        <w:t>от</w:t>
      </w:r>
      <w:r w:rsidRPr="00126753">
        <w:rPr>
          <w:rFonts w:ascii="Times New Roman" w:hAnsi="Times New Roman" w:cs="Times New Roman"/>
          <w:sz w:val="28"/>
          <w:szCs w:val="28"/>
        </w:rPr>
        <w:tab/>
      </w:r>
      <w:r w:rsidRPr="00126753">
        <w:rPr>
          <w:rFonts w:ascii="Times New Roman" w:hAnsi="Times New Roman" w:cs="Times New Roman"/>
          <w:sz w:val="28"/>
          <w:szCs w:val="28"/>
          <w:u w:val="single"/>
        </w:rPr>
        <w:tab/>
        <w:t xml:space="preserve"> </w:t>
      </w:r>
      <w:r w:rsidRPr="00126753">
        <w:rPr>
          <w:rFonts w:ascii="Times New Roman" w:hAnsi="Times New Roman" w:cs="Times New Roman"/>
          <w:sz w:val="28"/>
          <w:szCs w:val="28"/>
        </w:rPr>
        <w:t>№ 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информируем о исправлении допущенных _________________________________</w:t>
      </w:r>
    </w:p>
    <w:p w:rsidR="00126753" w:rsidRPr="00126753" w:rsidRDefault="00126753" w:rsidP="00126753">
      <w:pPr>
        <w:widowControl w:val="0"/>
        <w:autoSpaceDE w:val="0"/>
        <w:autoSpaceDN w:val="0"/>
        <w:spacing w:after="0" w:line="240" w:lineRule="auto"/>
        <w:ind w:right="528"/>
        <w:jc w:val="both"/>
        <w:outlineLvl w:val="1"/>
        <w:rPr>
          <w:rFonts w:ascii="Times New Roman" w:hAnsi="Times New Roman" w:cs="Times New Roman"/>
          <w:bCs/>
          <w:sz w:val="28"/>
          <w:szCs w:val="28"/>
        </w:rPr>
      </w:pPr>
      <w:r w:rsidRPr="00126753">
        <w:rPr>
          <w:rFonts w:ascii="Times New Roman" w:hAnsi="Times New Roman" w:cs="Times New Roman"/>
          <w:bCs/>
          <w:sz w:val="28"/>
          <w:szCs w:val="28"/>
        </w:rPr>
        <w:t>опечаток и (или) ошибок в выданных в результате предоставлении муниципальной услуги документах</w:t>
      </w:r>
    </w:p>
    <w:p w:rsidR="00126753" w:rsidRPr="00126753" w:rsidRDefault="00126753" w:rsidP="00126753">
      <w:pPr>
        <w:widowControl w:val="0"/>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left="250" w:right="608"/>
        <w:jc w:val="center"/>
        <w:rPr>
          <w:rFonts w:ascii="Times New Roman" w:hAnsi="Times New Roman" w:cs="Times New Roman"/>
          <w:i/>
          <w:sz w:val="28"/>
          <w:szCs w:val="28"/>
        </w:rPr>
      </w:pPr>
      <w:r w:rsidRPr="00126753">
        <w:rPr>
          <w:rFonts w:ascii="Times New Roman" w:hAnsi="Times New Roman" w:cs="Times New Roman"/>
          <w:i/>
          <w:sz w:val="28"/>
          <w:szCs w:val="28"/>
        </w:rPr>
        <w:t xml:space="preserve">ФИО </w:t>
      </w:r>
      <w:r w:rsidRPr="00126753">
        <w:rPr>
          <w:rFonts w:ascii="Times New Roman" w:hAnsi="Times New Roman" w:cs="Times New Roman"/>
          <w:i/>
          <w:spacing w:val="-2"/>
          <w:sz w:val="28"/>
          <w:szCs w:val="28"/>
        </w:rPr>
        <w:t>заявителя</w:t>
      </w:r>
    </w:p>
    <w:p w:rsidR="00126753" w:rsidRPr="00126753" w:rsidRDefault="00126753" w:rsidP="00126753">
      <w:pPr>
        <w:widowControl w:val="0"/>
        <w:autoSpaceDE w:val="0"/>
        <w:autoSpaceDN w:val="0"/>
        <w:spacing w:after="0" w:line="240" w:lineRule="auto"/>
        <w:jc w:val="center"/>
        <w:rPr>
          <w:rFonts w:ascii="Times New Roman" w:hAnsi="Times New Roman" w:cs="Times New Roman"/>
          <w:i/>
          <w:sz w:val="28"/>
          <w:szCs w:val="28"/>
        </w:rPr>
      </w:pPr>
    </w:p>
    <w:p w:rsidR="00126753" w:rsidRPr="00126753" w:rsidRDefault="00126753" w:rsidP="00126753">
      <w:pPr>
        <w:widowControl w:val="0"/>
        <w:autoSpaceDE w:val="0"/>
        <w:autoSpaceDN w:val="0"/>
        <w:spacing w:after="0" w:line="240" w:lineRule="auto"/>
        <w:jc w:val="both"/>
        <w:rPr>
          <w:rFonts w:ascii="Times New Roman" w:hAnsi="Times New Roman" w:cs="Times New Roman"/>
          <w:i/>
          <w:sz w:val="28"/>
          <w:szCs w:val="28"/>
        </w:rPr>
      </w:pPr>
    </w:p>
    <w:p w:rsidR="00126753" w:rsidRPr="00126753" w:rsidRDefault="00126753" w:rsidP="00126753">
      <w:pPr>
        <w:widowControl w:val="0"/>
        <w:tabs>
          <w:tab w:val="left" w:pos="4455"/>
        </w:tabs>
        <w:autoSpaceDE w:val="0"/>
        <w:autoSpaceDN w:val="0"/>
        <w:spacing w:after="0" w:line="240" w:lineRule="auto"/>
        <w:rPr>
          <w:rFonts w:ascii="Times New Roman" w:hAnsi="Times New Roman" w:cs="Times New Roman"/>
          <w:i/>
          <w:sz w:val="28"/>
          <w:szCs w:val="28"/>
        </w:rPr>
      </w:pPr>
      <w:r w:rsidRPr="00126753">
        <w:rPr>
          <w:rFonts w:ascii="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0B8D27A8" wp14:editId="41371B9E">
                <wp:simplePos x="0" y="0"/>
                <wp:positionH relativeFrom="page">
                  <wp:posOffset>1119505</wp:posOffset>
                </wp:positionH>
                <wp:positionV relativeFrom="paragraph">
                  <wp:posOffset>101600</wp:posOffset>
                </wp:positionV>
                <wp:extent cx="2743200" cy="1270"/>
                <wp:effectExtent l="5080" t="8255" r="4445" b="952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BF33F" id="Полилиния 27" o:spid="_x0000_s1026" style="position:absolute;margin-left:88.15pt;margin-top:8pt;width:3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SEAMAAJc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" path="m,l4319,e" filled="f" strokeweight=".21164mm">
                <v:path arrowok="t" o:connecttype="custom" o:connectlocs="0,0;2742565,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7A2B5017" wp14:editId="6AAC7E6F">
                <wp:simplePos x="0" y="0"/>
                <wp:positionH relativeFrom="page">
                  <wp:posOffset>4014470</wp:posOffset>
                </wp:positionH>
                <wp:positionV relativeFrom="paragraph">
                  <wp:posOffset>100330</wp:posOffset>
                </wp:positionV>
                <wp:extent cx="838200" cy="1270"/>
                <wp:effectExtent l="13970" t="6985" r="5080"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50A3" id="Полилиния 24" o:spid="_x0000_s1026" style="position:absolute;margin-left:316.1pt;margin-top:7.9pt;width:6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yrDwMAAJY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" path="m,l1320,e" filled="f" strokeweight=".21164mm">
                <v:path arrowok="t" o:connecttype="custom" o:connectlocs="0,0;838200,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767B60BB" wp14:editId="763AE229">
                <wp:simplePos x="0" y="0"/>
                <wp:positionH relativeFrom="page">
                  <wp:posOffset>5286375</wp:posOffset>
                </wp:positionH>
                <wp:positionV relativeFrom="paragraph">
                  <wp:posOffset>97790</wp:posOffset>
                </wp:positionV>
                <wp:extent cx="1828800" cy="1270"/>
                <wp:effectExtent l="9525" t="13970" r="9525" b="381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D560" id="Полилиния 22" o:spid="_x0000_s1026" style="position:absolute;margin-left:416.25pt;margin-top:7.7pt;width:2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" path="m,l2880,e" filled="f" strokeweight=".21164mm">
                <v:path arrowok="t" o:connecttype="custom" o:connectlocs="0,0;1828800,0" o:connectangles="0,0"/>
                <w10:wrap type="topAndBottom" anchorx="page"/>
              </v:shape>
            </w:pict>
          </mc:Fallback>
        </mc:AlternateContent>
      </w:r>
      <w:r w:rsidRPr="00126753">
        <w:rPr>
          <w:rFonts w:ascii="Times New Roman" w:hAnsi="Times New Roman" w:cs="Times New Roman"/>
          <w:i/>
          <w:sz w:val="28"/>
          <w:szCs w:val="28"/>
        </w:rPr>
        <w:tab/>
        <w:t xml:space="preserve"> </w:t>
      </w:r>
    </w:p>
    <w:p w:rsidR="00126753" w:rsidRPr="009A6D1B" w:rsidRDefault="00126753" w:rsidP="00126753">
      <w:pPr>
        <w:widowControl w:val="0"/>
        <w:tabs>
          <w:tab w:val="left" w:pos="4767"/>
          <w:tab w:val="left" w:pos="6971"/>
        </w:tabs>
        <w:autoSpaceDE w:val="0"/>
        <w:autoSpaceDN w:val="0"/>
        <w:spacing w:after="0" w:line="240" w:lineRule="auto"/>
        <w:ind w:right="-1"/>
        <w:rPr>
          <w:rFonts w:ascii="Times New Roman" w:hAnsi="Times New Roman" w:cs="Times New Roman"/>
          <w:sz w:val="20"/>
          <w:szCs w:val="20"/>
        </w:rPr>
      </w:pPr>
      <w:r w:rsidRPr="009A6D1B">
        <w:rPr>
          <w:rFonts w:ascii="Times New Roman" w:hAnsi="Times New Roman" w:cs="Times New Roman"/>
          <w:spacing w:val="-2"/>
          <w:sz w:val="20"/>
          <w:szCs w:val="20"/>
        </w:rPr>
        <w:t xml:space="preserve">(должность сотрудника органа власти, </w:t>
      </w:r>
      <w:r w:rsidRPr="009A6D1B">
        <w:rPr>
          <w:rFonts w:ascii="Times New Roman" w:hAnsi="Times New Roman" w:cs="Times New Roman"/>
          <w:sz w:val="20"/>
          <w:szCs w:val="20"/>
        </w:rPr>
        <w:tab/>
      </w:r>
      <w:r w:rsidRPr="009A6D1B">
        <w:rPr>
          <w:rFonts w:ascii="Times New Roman" w:hAnsi="Times New Roman" w:cs="Times New Roman"/>
          <w:spacing w:val="-2"/>
          <w:sz w:val="20"/>
          <w:szCs w:val="20"/>
        </w:rPr>
        <w:t>(</w:t>
      </w:r>
      <w:proofErr w:type="gramStart"/>
      <w:r w:rsidRPr="009A6D1B">
        <w:rPr>
          <w:rFonts w:ascii="Times New Roman" w:hAnsi="Times New Roman" w:cs="Times New Roman"/>
          <w:spacing w:val="-2"/>
          <w:sz w:val="20"/>
          <w:szCs w:val="20"/>
        </w:rPr>
        <w:t xml:space="preserve">подпись)   </w:t>
      </w:r>
      <w:proofErr w:type="gramEnd"/>
      <w:r w:rsidRPr="009A6D1B">
        <w:rPr>
          <w:rFonts w:ascii="Times New Roman" w:hAnsi="Times New Roman" w:cs="Times New Roman"/>
          <w:spacing w:val="-2"/>
          <w:sz w:val="20"/>
          <w:szCs w:val="20"/>
        </w:rPr>
        <w:t xml:space="preserve">     </w:t>
      </w:r>
      <w:r w:rsidR="009A6D1B">
        <w:rPr>
          <w:rFonts w:ascii="Times New Roman" w:hAnsi="Times New Roman" w:cs="Times New Roman"/>
          <w:spacing w:val="-2"/>
          <w:sz w:val="20"/>
          <w:szCs w:val="20"/>
        </w:rPr>
        <w:t xml:space="preserve">                    </w:t>
      </w:r>
      <w:r w:rsidRPr="009A6D1B">
        <w:rPr>
          <w:rFonts w:ascii="Times New Roman" w:hAnsi="Times New Roman" w:cs="Times New Roman"/>
          <w:spacing w:val="-2"/>
          <w:sz w:val="20"/>
          <w:szCs w:val="20"/>
        </w:rPr>
        <w:t xml:space="preserve"> </w:t>
      </w:r>
      <w:r w:rsidRPr="009A6D1B">
        <w:rPr>
          <w:rFonts w:ascii="Times New Roman" w:hAnsi="Times New Roman" w:cs="Times New Roman"/>
          <w:sz w:val="20"/>
          <w:szCs w:val="20"/>
        </w:rPr>
        <w:t xml:space="preserve">(расшифровка подписи) </w:t>
      </w:r>
    </w:p>
    <w:p w:rsidR="00126753" w:rsidRPr="009A6D1B" w:rsidRDefault="00126753" w:rsidP="00126753">
      <w:pPr>
        <w:widowControl w:val="0"/>
        <w:autoSpaceDE w:val="0"/>
        <w:autoSpaceDN w:val="0"/>
        <w:spacing w:after="0" w:line="240" w:lineRule="auto"/>
        <w:rPr>
          <w:rFonts w:ascii="Times New Roman" w:hAnsi="Times New Roman" w:cs="Times New Roman"/>
          <w:spacing w:val="-2"/>
          <w:sz w:val="20"/>
          <w:szCs w:val="20"/>
        </w:rPr>
      </w:pPr>
      <w:r w:rsidRPr="009A6D1B">
        <w:rPr>
          <w:rFonts w:ascii="Times New Roman" w:hAnsi="Times New Roman" w:cs="Times New Roman"/>
          <w:spacing w:val="-2"/>
          <w:sz w:val="20"/>
          <w:szCs w:val="20"/>
        </w:rPr>
        <w:t>принявшего решение)</w:t>
      </w:r>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tabs>
          <w:tab w:val="left" w:pos="2624"/>
          <w:tab w:val="left" w:pos="3166"/>
        </w:tabs>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z w:val="28"/>
          <w:szCs w:val="28"/>
        </w:rPr>
        <w:t>«__»</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20</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г.</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pacing w:val="-4"/>
          <w:sz w:val="28"/>
          <w:szCs w:val="28"/>
        </w:rPr>
        <w:t>М.П.</w:t>
      </w:r>
    </w:p>
    <w:p w:rsidR="00126753" w:rsidRPr="00126753" w:rsidRDefault="00126753" w:rsidP="00126753">
      <w:pPr>
        <w:spacing w:after="0" w:line="240" w:lineRule="auto"/>
        <w:rPr>
          <w:rFonts w:ascii="Times New Roman" w:hAnsi="Times New Roman" w:cs="Times New Roman"/>
          <w:sz w:val="28"/>
          <w:szCs w:val="28"/>
        </w:rPr>
      </w:pPr>
    </w:p>
    <w:p w:rsidR="009E5985" w:rsidRPr="00FB24D1" w:rsidRDefault="009E5985">
      <w:pPr>
        <w:spacing w:line="240" w:lineRule="auto"/>
        <w:rPr>
          <w:rFonts w:ascii="Times New Roman" w:hAnsi="Times New Roman"/>
          <w:sz w:val="28"/>
          <w:szCs w:val="28"/>
        </w:rPr>
      </w:pPr>
    </w:p>
    <w:sectPr w:rsidR="009E5985" w:rsidRPr="00FB24D1" w:rsidSect="00674599">
      <w:headerReference w:type="default" r:id="rId9"/>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12" w:rsidRDefault="00DE4512" w:rsidP="008263E7">
      <w:pPr>
        <w:spacing w:after="0" w:line="240" w:lineRule="auto"/>
      </w:pPr>
      <w:r>
        <w:separator/>
      </w:r>
    </w:p>
  </w:endnote>
  <w:endnote w:type="continuationSeparator" w:id="0">
    <w:p w:rsidR="00DE4512" w:rsidRDefault="00DE4512"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12" w:rsidRDefault="00DE4512" w:rsidP="008263E7">
      <w:pPr>
        <w:spacing w:after="0" w:line="240" w:lineRule="auto"/>
      </w:pPr>
      <w:r>
        <w:separator/>
      </w:r>
    </w:p>
  </w:footnote>
  <w:footnote w:type="continuationSeparator" w:id="0">
    <w:p w:rsidR="00DE4512" w:rsidRDefault="00DE4512"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873880"/>
      <w:docPartObj>
        <w:docPartGallery w:val="Page Numbers (Top of Page)"/>
        <w:docPartUnique/>
      </w:docPartObj>
    </w:sdtPr>
    <w:sdtEndPr/>
    <w:sdtContent>
      <w:p w:rsidR="00950CF3" w:rsidRDefault="00950CF3">
        <w:pPr>
          <w:pStyle w:val="a6"/>
          <w:jc w:val="center"/>
        </w:pPr>
        <w:r>
          <w:fldChar w:fldCharType="begin"/>
        </w:r>
        <w:r>
          <w:instrText>PAGE   \* MERGEFORMAT</w:instrText>
        </w:r>
        <w:r>
          <w:fldChar w:fldCharType="separate"/>
        </w:r>
        <w:r w:rsidR="002E417B">
          <w:rPr>
            <w:noProof/>
          </w:rPr>
          <w:t>33</w:t>
        </w:r>
        <w:r>
          <w:fldChar w:fldCharType="end"/>
        </w:r>
      </w:p>
    </w:sdtContent>
  </w:sdt>
  <w:p w:rsidR="00950CF3" w:rsidRDefault="00950C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E2"/>
    <w:rsid w:val="0004162C"/>
    <w:rsid w:val="0005128B"/>
    <w:rsid w:val="00126753"/>
    <w:rsid w:val="0018635B"/>
    <w:rsid w:val="002366B8"/>
    <w:rsid w:val="002809A0"/>
    <w:rsid w:val="002820C0"/>
    <w:rsid w:val="002E417B"/>
    <w:rsid w:val="0034003F"/>
    <w:rsid w:val="0037462F"/>
    <w:rsid w:val="004341A6"/>
    <w:rsid w:val="00437094"/>
    <w:rsid w:val="004C17FB"/>
    <w:rsid w:val="004E2591"/>
    <w:rsid w:val="004E3E1A"/>
    <w:rsid w:val="005A7625"/>
    <w:rsid w:val="005C19EA"/>
    <w:rsid w:val="005E287C"/>
    <w:rsid w:val="006563E8"/>
    <w:rsid w:val="00662E3C"/>
    <w:rsid w:val="0066460D"/>
    <w:rsid w:val="00674599"/>
    <w:rsid w:val="00706761"/>
    <w:rsid w:val="008263E7"/>
    <w:rsid w:val="00876F97"/>
    <w:rsid w:val="0089699F"/>
    <w:rsid w:val="008D2459"/>
    <w:rsid w:val="00950CF3"/>
    <w:rsid w:val="00985FB5"/>
    <w:rsid w:val="009A6D1B"/>
    <w:rsid w:val="009E5985"/>
    <w:rsid w:val="00B00732"/>
    <w:rsid w:val="00B5223D"/>
    <w:rsid w:val="00B61178"/>
    <w:rsid w:val="00B72511"/>
    <w:rsid w:val="00BE6F9E"/>
    <w:rsid w:val="00C17800"/>
    <w:rsid w:val="00D146A7"/>
    <w:rsid w:val="00D438E2"/>
    <w:rsid w:val="00D51523"/>
    <w:rsid w:val="00D66024"/>
    <w:rsid w:val="00DB3389"/>
    <w:rsid w:val="00DC616D"/>
    <w:rsid w:val="00DE4512"/>
    <w:rsid w:val="00E01E9C"/>
    <w:rsid w:val="00E2016C"/>
    <w:rsid w:val="00ED345B"/>
    <w:rsid w:val="00EF0A08"/>
    <w:rsid w:val="00FB24D1"/>
    <w:rsid w:val="00FC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C9CBC-F36A-48BE-83EB-990DF4CA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3" Type="http://schemas.openxmlformats.org/officeDocument/2006/relationships/settings" Target="settings.xml"/><Relationship Id="rId7" Type="http://schemas.openxmlformats.org/officeDocument/2006/relationships/hyperlink" Target="mailto:selsovet@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34</Pages>
  <Words>10749</Words>
  <Characters>61272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15</cp:revision>
  <cp:lastPrinted>2023-12-14T03:47:00Z</cp:lastPrinted>
  <dcterms:created xsi:type="dcterms:W3CDTF">2024-02-13T02:27:00Z</dcterms:created>
  <dcterms:modified xsi:type="dcterms:W3CDTF">2024-04-16T02:42:00Z</dcterms:modified>
</cp:coreProperties>
</file>